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B5" w:rsidRPr="000562E9" w:rsidRDefault="00986382" w:rsidP="009863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152515" cy="8889226"/>
            <wp:effectExtent l="0" t="0" r="0" b="0"/>
            <wp:docPr id="1" name="Рисунок 1" descr="C:\Users\PC1\Desktop\IMG_20241125_085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41125_085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88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B27B5" w:rsidRPr="000562E9" w:rsidSect="001D7CB3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7C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к дополнительной общеразвивающей программе по изобразительному искусству объединения </w:t>
      </w:r>
      <w:r w:rsidR="00896062">
        <w:rPr>
          <w:rFonts w:ascii="Times New Roman" w:hAnsi="Times New Roman" w:cs="Times New Roman"/>
          <w:b/>
          <w:sz w:val="28"/>
          <w:szCs w:val="28"/>
          <w:u w:val="single"/>
        </w:rPr>
        <w:t>«Фантазёры</w:t>
      </w:r>
      <w:r w:rsidRPr="001D7CB3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1D7CB3" w:rsidRPr="001D7CB3" w:rsidRDefault="001D7CB3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Программа по из</w:t>
      </w:r>
      <w:r w:rsidR="00896062">
        <w:rPr>
          <w:rFonts w:ascii="Times New Roman" w:hAnsi="Times New Roman" w:cs="Times New Roman"/>
          <w:sz w:val="28"/>
          <w:szCs w:val="28"/>
        </w:rPr>
        <w:t>образительному искусству «Фантазёры</w:t>
      </w:r>
      <w:r w:rsidRPr="000562E9">
        <w:rPr>
          <w:rFonts w:ascii="Times New Roman" w:hAnsi="Times New Roman" w:cs="Times New Roman"/>
          <w:sz w:val="28"/>
          <w:szCs w:val="28"/>
        </w:rPr>
        <w:t>» составлена в соответствии с законом РФ «Об образовании», требованиями Федерального государственного общеобразовательного стандарта начального общего образования, на основе авторских программ «Изобразительн</w:t>
      </w:r>
      <w:r w:rsidR="00896062">
        <w:rPr>
          <w:rFonts w:ascii="Times New Roman" w:hAnsi="Times New Roman" w:cs="Times New Roman"/>
          <w:sz w:val="28"/>
          <w:szCs w:val="28"/>
        </w:rPr>
        <w:t xml:space="preserve">ое искусство» Б. М. </w:t>
      </w:r>
      <w:proofErr w:type="spellStart"/>
      <w:r w:rsidR="00896062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896062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="00896062">
        <w:rPr>
          <w:rFonts w:ascii="Times New Roman" w:hAnsi="Times New Roman" w:cs="Times New Roman"/>
          <w:sz w:val="28"/>
          <w:szCs w:val="28"/>
        </w:rPr>
        <w:t>Н</w:t>
      </w:r>
      <w:r w:rsidRPr="000562E9">
        <w:rPr>
          <w:rFonts w:ascii="Times New Roman" w:hAnsi="Times New Roman" w:cs="Times New Roman"/>
          <w:sz w:val="28"/>
          <w:szCs w:val="28"/>
        </w:rPr>
        <w:t>еменской</w:t>
      </w:r>
      <w:proofErr w:type="spellEnd"/>
      <w:r w:rsidRPr="000562E9">
        <w:rPr>
          <w:rFonts w:ascii="Times New Roman" w:hAnsi="Times New Roman" w:cs="Times New Roman"/>
          <w:sz w:val="28"/>
          <w:szCs w:val="28"/>
        </w:rPr>
        <w:t>, В.Г. Горяевой, А.С. Питерских Издательство Москва «Просвещение»,2012 год рекомендованной Министерством образования и науки РФ. А также на основе программы, рекомендованной Главным управлением развития общего среднего образования Министерства образования Р</w:t>
      </w:r>
      <w:r w:rsidR="001D7CB3">
        <w:rPr>
          <w:rFonts w:ascii="Times New Roman" w:hAnsi="Times New Roman" w:cs="Times New Roman"/>
          <w:sz w:val="28"/>
          <w:szCs w:val="28"/>
        </w:rPr>
        <w:t>Ф «</w:t>
      </w:r>
      <w:proofErr w:type="gramStart"/>
      <w:r w:rsidR="001D7CB3">
        <w:rPr>
          <w:rFonts w:ascii="Times New Roman" w:hAnsi="Times New Roman" w:cs="Times New Roman"/>
          <w:sz w:val="28"/>
          <w:szCs w:val="28"/>
        </w:rPr>
        <w:t>Изобразительное</w:t>
      </w:r>
      <w:proofErr w:type="gramEnd"/>
      <w:r w:rsidR="001D7CB3">
        <w:rPr>
          <w:rFonts w:ascii="Times New Roman" w:hAnsi="Times New Roman" w:cs="Times New Roman"/>
          <w:sz w:val="28"/>
          <w:szCs w:val="28"/>
        </w:rPr>
        <w:t xml:space="preserve"> искусство-1-</w:t>
      </w:r>
      <w:r w:rsidRPr="000562E9">
        <w:rPr>
          <w:rFonts w:ascii="Times New Roman" w:hAnsi="Times New Roman" w:cs="Times New Roman"/>
          <w:sz w:val="28"/>
          <w:szCs w:val="28"/>
        </w:rPr>
        <w:t>9 классы», разработанная доктором педагогических наук В.С.Кузиным в 2001 году.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1D7CB3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7CB3">
        <w:rPr>
          <w:rFonts w:ascii="Times New Roman" w:hAnsi="Times New Roman" w:cs="Times New Roman"/>
          <w:sz w:val="28"/>
          <w:szCs w:val="28"/>
          <w:u w:val="single"/>
        </w:rPr>
        <w:t>Цель данной программы.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Раскрыть и развить потенциальные способности, заложенные в ребёнке.</w:t>
      </w: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Дать знания о культуре и творчестве родного края и зарубежных стран.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1D7CB3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7CB3">
        <w:rPr>
          <w:rFonts w:ascii="Times New Roman" w:hAnsi="Times New Roman" w:cs="Times New Roman"/>
          <w:sz w:val="28"/>
          <w:szCs w:val="28"/>
          <w:u w:val="single"/>
        </w:rPr>
        <w:t>Задачи.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Формировать устойчивый интерес к художественной деятельности.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Знакомить детей с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широту их возможного применения.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Помочь овладеть учащимся знаниями элементарных основ реалистического рисунка, формировать навыки рисования с натуры, по памяти и по представлению, ознакомить с особенностями работы в области декоративно</w:t>
      </w:r>
      <w:r w:rsidR="00DB27B5" w:rsidRPr="000562E9">
        <w:rPr>
          <w:rFonts w:ascii="Times New Roman" w:hAnsi="Times New Roman" w:cs="Times New Roman"/>
          <w:sz w:val="28"/>
          <w:szCs w:val="28"/>
        </w:rPr>
        <w:softHyphen/>
        <w:t>прикладного искусства и искусства народного творчества, лепки и аппликации.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Дать детям расширенные знания о творчестве выдающихся деятелей искусства и живописи, скульптуры, архитектуры и т.д.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Воспитывать внимание, аккуратность, целеустремлённость. Прививать навыки работы в группе. Поощрять доброжелательное отношение друг к другу-</w:t>
      </w:r>
    </w:p>
    <w:p w:rsidR="00DB27B5" w:rsidRPr="000562E9" w:rsidRDefault="00DB27B5" w:rsidP="00DB27B5">
      <w:pPr>
        <w:tabs>
          <w:tab w:val="left" w:pos="10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7C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62E9">
        <w:rPr>
          <w:rFonts w:ascii="Times New Roman" w:hAnsi="Times New Roman" w:cs="Times New Roman"/>
          <w:sz w:val="28"/>
          <w:szCs w:val="28"/>
        </w:rPr>
        <w:t>Воспитывать стремление к разумной организации своего свободного времени. Помогать детям в их желании сделать свои работы общественно значимыми.</w:t>
      </w:r>
    </w:p>
    <w:p w:rsidR="00DB27B5" w:rsidRPr="000562E9" w:rsidRDefault="001D7CB3" w:rsidP="001D7C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DB27B5" w:rsidRPr="000562E9">
        <w:rPr>
          <w:rFonts w:ascii="Times New Roman" w:hAnsi="Times New Roman" w:cs="Times New Roman"/>
          <w:sz w:val="28"/>
          <w:szCs w:val="28"/>
        </w:rPr>
        <w:t>Развивать художественный вку</w:t>
      </w:r>
      <w:r>
        <w:rPr>
          <w:rFonts w:ascii="Times New Roman" w:hAnsi="Times New Roman" w:cs="Times New Roman"/>
          <w:sz w:val="28"/>
          <w:szCs w:val="28"/>
        </w:rPr>
        <w:t xml:space="preserve">с, фантазию, изобретательность, </w:t>
      </w:r>
      <w:r w:rsidR="00DB27B5" w:rsidRPr="000562E9">
        <w:rPr>
          <w:rFonts w:ascii="Times New Roman" w:hAnsi="Times New Roman" w:cs="Times New Roman"/>
          <w:sz w:val="28"/>
          <w:szCs w:val="28"/>
        </w:rPr>
        <w:t>пространственное воображение, понимание прекрасного, воспитание интереса и любви к искусству.</w:t>
      </w:r>
    </w:p>
    <w:p w:rsidR="00DB27B5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Обогащать визуальный опыт детей через посещение выставок, выход на натурные зарисовки к памятникам архитектуры, на природу.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7CB3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выполнения поставленных учебно-воспитательных задач программой предусмотрены следующие виды занятий.</w:t>
      </w:r>
    </w:p>
    <w:p w:rsidR="001D7CB3" w:rsidRPr="001D7CB3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Подготовительная работа (</w:t>
      </w:r>
      <w:r w:rsidR="00DB27B5" w:rsidRPr="000562E9">
        <w:rPr>
          <w:rFonts w:ascii="Times New Roman" w:hAnsi="Times New Roman" w:cs="Times New Roman"/>
          <w:sz w:val="28"/>
          <w:szCs w:val="28"/>
        </w:rPr>
        <w:t>упражнения, поиски сюжетных композиций, наброски.)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Рисова</w:t>
      </w:r>
      <w:r>
        <w:rPr>
          <w:rFonts w:ascii="Times New Roman" w:hAnsi="Times New Roman" w:cs="Times New Roman"/>
          <w:sz w:val="28"/>
          <w:szCs w:val="28"/>
        </w:rPr>
        <w:t>ние с натуры (рисунок, живопись</w:t>
      </w:r>
      <w:r w:rsidR="00DB27B5" w:rsidRPr="000562E9">
        <w:rPr>
          <w:rFonts w:ascii="Times New Roman" w:hAnsi="Times New Roman" w:cs="Times New Roman"/>
          <w:sz w:val="28"/>
          <w:szCs w:val="28"/>
        </w:rPr>
        <w:t>)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Рисование на тем</w:t>
      </w:r>
      <w:r>
        <w:rPr>
          <w:rFonts w:ascii="Times New Roman" w:hAnsi="Times New Roman" w:cs="Times New Roman"/>
          <w:sz w:val="28"/>
          <w:szCs w:val="28"/>
        </w:rPr>
        <w:t>ы и иллюстрирование (композиция</w:t>
      </w:r>
      <w:r w:rsidR="00DB27B5" w:rsidRPr="000562E9">
        <w:rPr>
          <w:rFonts w:ascii="Times New Roman" w:hAnsi="Times New Roman" w:cs="Times New Roman"/>
          <w:sz w:val="28"/>
          <w:szCs w:val="28"/>
        </w:rPr>
        <w:t>)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-Декоративная работа.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Лепка, аппликация с элементами дизайна.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Беседы об изобразительном искусстве, культуре и красоте вокруг нас.</w:t>
      </w:r>
    </w:p>
    <w:p w:rsidR="00DB27B5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Пленарные занятия.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7CB3">
        <w:rPr>
          <w:rFonts w:ascii="Times New Roman" w:hAnsi="Times New Roman" w:cs="Times New Roman"/>
          <w:sz w:val="28"/>
          <w:szCs w:val="28"/>
          <w:u w:val="single"/>
        </w:rPr>
        <w:t>Прог</w:t>
      </w:r>
      <w:r w:rsidR="00896062">
        <w:rPr>
          <w:rFonts w:ascii="Times New Roman" w:hAnsi="Times New Roman" w:cs="Times New Roman"/>
          <w:sz w:val="28"/>
          <w:szCs w:val="28"/>
          <w:u w:val="single"/>
        </w:rPr>
        <w:t>рамма «Фантазёры</w:t>
      </w:r>
      <w:r w:rsidRPr="001D7CB3">
        <w:rPr>
          <w:rFonts w:ascii="Times New Roman" w:hAnsi="Times New Roman" w:cs="Times New Roman"/>
          <w:sz w:val="28"/>
          <w:szCs w:val="28"/>
          <w:u w:val="single"/>
        </w:rPr>
        <w:t>» включает разделы:</w:t>
      </w:r>
    </w:p>
    <w:p w:rsidR="001D7CB3" w:rsidRPr="001D7CB3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Радужный мир.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Чудеса зимы-красавицы.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Путешествие в мир графики.</w:t>
      </w: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Все краски цвета.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Программа рассчитана на 1 год, 3 раза в неделю по 1 час</w:t>
      </w:r>
      <w:r w:rsidR="00896062">
        <w:rPr>
          <w:rFonts w:ascii="Times New Roman" w:hAnsi="Times New Roman" w:cs="Times New Roman"/>
          <w:sz w:val="28"/>
          <w:szCs w:val="28"/>
        </w:rPr>
        <w:t>у, 108 часов. Возраст детей 9-12</w:t>
      </w:r>
      <w:r w:rsidRPr="000562E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 xml:space="preserve">Программа является модифицированной. </w:t>
      </w:r>
      <w:proofErr w:type="gramStart"/>
      <w:r w:rsidRPr="000562E9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0562E9">
        <w:rPr>
          <w:rFonts w:ascii="Times New Roman" w:hAnsi="Times New Roman" w:cs="Times New Roman"/>
          <w:sz w:val="28"/>
          <w:szCs w:val="28"/>
        </w:rPr>
        <w:t xml:space="preserve"> педагогом дополнительного образования </w:t>
      </w:r>
      <w:proofErr w:type="spellStart"/>
      <w:r w:rsidRPr="000562E9">
        <w:rPr>
          <w:rFonts w:ascii="Times New Roman" w:hAnsi="Times New Roman" w:cs="Times New Roman"/>
          <w:sz w:val="28"/>
          <w:szCs w:val="28"/>
        </w:rPr>
        <w:t>Ланчевой</w:t>
      </w:r>
      <w:proofErr w:type="spellEnd"/>
      <w:r w:rsidRPr="000562E9">
        <w:rPr>
          <w:rFonts w:ascii="Times New Roman" w:hAnsi="Times New Roman" w:cs="Times New Roman"/>
          <w:sz w:val="28"/>
          <w:szCs w:val="28"/>
        </w:rPr>
        <w:t xml:space="preserve"> Э.И.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B27B5" w:rsidRPr="000562E9" w:rsidSect="001D7CB3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B27B5" w:rsidRPr="001D7CB3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CB3">
        <w:rPr>
          <w:rFonts w:ascii="Times New Roman" w:hAnsi="Times New Roman" w:cs="Times New Roman"/>
          <w:b/>
          <w:sz w:val="28"/>
          <w:szCs w:val="28"/>
        </w:rPr>
        <w:lastRenderedPageBreak/>
        <w:t>Программа по изобразительном</w:t>
      </w:r>
      <w:r w:rsidR="00896062">
        <w:rPr>
          <w:rFonts w:ascii="Times New Roman" w:hAnsi="Times New Roman" w:cs="Times New Roman"/>
          <w:b/>
          <w:sz w:val="28"/>
          <w:szCs w:val="28"/>
        </w:rPr>
        <w:t xml:space="preserve">у искусству </w:t>
      </w:r>
      <w:proofErr w:type="gramStart"/>
      <w:r w:rsidR="00896062">
        <w:rPr>
          <w:rFonts w:ascii="Times New Roman" w:hAnsi="Times New Roman" w:cs="Times New Roman"/>
          <w:b/>
          <w:sz w:val="28"/>
          <w:szCs w:val="28"/>
        </w:rPr>
        <w:t>объединении</w:t>
      </w:r>
      <w:proofErr w:type="gramEnd"/>
      <w:r w:rsidR="00896062">
        <w:rPr>
          <w:rFonts w:ascii="Times New Roman" w:hAnsi="Times New Roman" w:cs="Times New Roman"/>
          <w:b/>
          <w:sz w:val="28"/>
          <w:szCs w:val="28"/>
        </w:rPr>
        <w:t>: «Фантазёры</w:t>
      </w:r>
      <w:r w:rsidRPr="001D7CB3">
        <w:rPr>
          <w:rFonts w:ascii="Times New Roman" w:hAnsi="Times New Roman" w:cs="Times New Roman"/>
          <w:b/>
          <w:sz w:val="28"/>
          <w:szCs w:val="28"/>
        </w:rPr>
        <w:t>»</w:t>
      </w: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B27B5" w:rsidRPr="000562E9" w:rsidRDefault="00DB27B5" w:rsidP="00DB27B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7B5" w:rsidRPr="00520396" w:rsidRDefault="00DB27B5" w:rsidP="00DB27B5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0396">
        <w:rPr>
          <w:rFonts w:ascii="Times New Roman" w:hAnsi="Times New Roman" w:cs="Times New Roman"/>
          <w:i/>
          <w:sz w:val="28"/>
          <w:szCs w:val="28"/>
        </w:rPr>
        <w:t>«Красота - могучий источник нравственной чистоты, духовного богатства, физического совершенства. Важнейшая задача эстетического воспитания - научите ребёнка видеть в красоте окружающего мира (природе, искусстве, человеческих отношениях) духовно благородство, доброту, сердечность и на основе этого утв</w:t>
      </w:r>
      <w:r w:rsidR="001D7CB3">
        <w:rPr>
          <w:rFonts w:ascii="Times New Roman" w:hAnsi="Times New Roman" w:cs="Times New Roman"/>
          <w:i/>
          <w:sz w:val="28"/>
          <w:szCs w:val="28"/>
        </w:rPr>
        <w:t>ерждать прекрасное в самом себе</w:t>
      </w:r>
      <w:r w:rsidRPr="00520396">
        <w:rPr>
          <w:rFonts w:ascii="Times New Roman" w:hAnsi="Times New Roman" w:cs="Times New Roman"/>
          <w:i/>
          <w:sz w:val="28"/>
          <w:szCs w:val="28"/>
        </w:rPr>
        <w:t>»</w:t>
      </w:r>
      <w:r w:rsidR="001D7CB3">
        <w:rPr>
          <w:rFonts w:ascii="Times New Roman" w:hAnsi="Times New Roman" w:cs="Times New Roman"/>
          <w:i/>
          <w:sz w:val="28"/>
          <w:szCs w:val="28"/>
        </w:rPr>
        <w:t>.</w:t>
      </w:r>
    </w:p>
    <w:p w:rsidR="00DB27B5" w:rsidRDefault="00DB27B5" w:rsidP="00DB27B5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0396">
        <w:rPr>
          <w:rFonts w:ascii="Times New Roman" w:hAnsi="Times New Roman" w:cs="Times New Roman"/>
          <w:i/>
          <w:sz w:val="28"/>
          <w:szCs w:val="28"/>
        </w:rPr>
        <w:t>В.Л. Сухомлинский</w:t>
      </w:r>
    </w:p>
    <w:p w:rsidR="00DB27B5" w:rsidRDefault="00DB27B5" w:rsidP="00DB27B5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B27B5" w:rsidRPr="00520396" w:rsidRDefault="00DB27B5" w:rsidP="00DB27B5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В современном мире ребёнок окружён цифровыми технологиями и познаёт всё с помощью телевидения, интернета. Такой ребёнок практически лишён «живого творчества», дополнительные занятия детей в различных изостудиях, кружках декоративно-прикладного творчества могут в полной степени удовлетворить потребности в творчестве.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2E9">
        <w:rPr>
          <w:rFonts w:ascii="Times New Roman" w:hAnsi="Times New Roman" w:cs="Times New Roman"/>
          <w:sz w:val="28"/>
          <w:szCs w:val="28"/>
        </w:rPr>
        <w:t>Художественная деятельность, то есть создание произведения графики, живописи и пластического искусства, связана с процессами восприятия познания, с эмоциональной и общественной сторонами жизни человека, свойственной ему на различных ступенях, в ней находят отражения некоторые особенности его интеллекта и характера.</w:t>
      </w:r>
      <w:proofErr w:type="gramEnd"/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Художественное воспитание в состоянии решать настолько важные задачи, связанные с необходимостью гармонического развития личности, что место, отводимое ему в современной системе воспитания, не может быть второстепенным.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Изобразительное искусство, пластика, художественное конструирование - наиболее эмоциональные сферы деятельности детей.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Работа с различными материалами в различных техниках расширяет круг возможностей ребёнка, развивает пространственное воображение, конструкторские способности.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Уже в самой сути маленького человека заложено стремление узнавать и создавать. Всё начинается с детства. Результативность воспитательного процесса тем успешнее, чем раньше, чем целенаправленнее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2E9">
        <w:rPr>
          <w:rFonts w:ascii="Times New Roman" w:hAnsi="Times New Roman" w:cs="Times New Roman"/>
          <w:sz w:val="28"/>
          <w:szCs w:val="28"/>
        </w:rPr>
        <w:t>развивается абстрактное и эмоциональное мышление, внимание, наблюдательность, воображение.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CB3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r w:rsidRPr="000562E9">
        <w:rPr>
          <w:rFonts w:ascii="Times New Roman" w:hAnsi="Times New Roman" w:cs="Times New Roman"/>
          <w:sz w:val="28"/>
          <w:szCs w:val="28"/>
        </w:rPr>
        <w:t xml:space="preserve"> данной образовательной программы от уже существующих в этой области заключается в том, что она предназначена для </w:t>
      </w:r>
      <w:r w:rsidRPr="000562E9">
        <w:rPr>
          <w:rFonts w:ascii="Times New Roman" w:hAnsi="Times New Roman" w:cs="Times New Roman"/>
          <w:sz w:val="28"/>
          <w:szCs w:val="28"/>
        </w:rPr>
        <w:lastRenderedPageBreak/>
        <w:t>работы с воспитанниками в свободное от учёбы время в объединениях по изобразительному искусству, где каждый может раскрыть свои художественные способности, познакомиться с миром искусства более близко</w:t>
      </w:r>
      <w:proofErr w:type="gramEnd"/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520396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96">
        <w:rPr>
          <w:rFonts w:ascii="Times New Roman" w:hAnsi="Times New Roman" w:cs="Times New Roman"/>
          <w:sz w:val="28"/>
          <w:szCs w:val="28"/>
        </w:rPr>
        <w:t>Программа ориентирована на применение широкого комплекса различного дополнительного материала по изобразительному искусству. Процесс обучения изобразительному искусству строится на единстве активных и увлекательных методов и приёмов учебной работы, при которой в процессе усвоения знаний, законов и правил изобразительного искусства у детей развиваются творческие начала. Каждое занятие направлено на овладение основами изобразительного искусства, на приобщение детей к активной познавательной и творческой деятельности.</w:t>
      </w:r>
    </w:p>
    <w:p w:rsidR="00816DC0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96">
        <w:rPr>
          <w:rFonts w:ascii="Times New Roman" w:hAnsi="Times New Roman" w:cs="Times New Roman"/>
          <w:sz w:val="28"/>
          <w:szCs w:val="28"/>
        </w:rPr>
        <w:t xml:space="preserve">Вопросы гармонического развития и творческой самореализации находят своё разрешение в условиях объединений. Открытие в себе неповторимой индивидуальности поможет ребёнку реализовать себя в учёбе, творчестве, в общении с другими. </w:t>
      </w:r>
      <w:proofErr w:type="gramStart"/>
      <w:r w:rsidRPr="00520396">
        <w:rPr>
          <w:rFonts w:ascii="Times New Roman" w:hAnsi="Times New Roman" w:cs="Times New Roman"/>
          <w:sz w:val="28"/>
          <w:szCs w:val="28"/>
        </w:rPr>
        <w:t>Помочь в этих устремлениях призвана</w:t>
      </w:r>
      <w:proofErr w:type="gramEnd"/>
      <w:r w:rsidRPr="00520396">
        <w:rPr>
          <w:rFonts w:ascii="Times New Roman" w:hAnsi="Times New Roman" w:cs="Times New Roman"/>
          <w:sz w:val="28"/>
          <w:szCs w:val="28"/>
        </w:rPr>
        <w:t xml:space="preserve"> данная программа. </w:t>
      </w:r>
    </w:p>
    <w:p w:rsidR="00816DC0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396">
        <w:rPr>
          <w:rFonts w:ascii="Times New Roman" w:hAnsi="Times New Roman" w:cs="Times New Roman"/>
          <w:sz w:val="28"/>
          <w:szCs w:val="28"/>
        </w:rPr>
        <w:t>Данная программа является</w:t>
      </w:r>
      <w:r w:rsidRPr="000562E9">
        <w:rPr>
          <w:rFonts w:ascii="Times New Roman" w:hAnsi="Times New Roman" w:cs="Times New Roman"/>
          <w:sz w:val="28"/>
          <w:szCs w:val="28"/>
        </w:rPr>
        <w:t xml:space="preserve"> </w:t>
      </w:r>
      <w:r w:rsidRPr="001D7CB3">
        <w:rPr>
          <w:rFonts w:ascii="Times New Roman" w:hAnsi="Times New Roman" w:cs="Times New Roman"/>
          <w:b/>
          <w:sz w:val="28"/>
          <w:szCs w:val="28"/>
        </w:rPr>
        <w:t>актуальной</w:t>
      </w:r>
      <w:r w:rsidRPr="000562E9">
        <w:rPr>
          <w:rFonts w:ascii="Times New Roman" w:hAnsi="Times New Roman" w:cs="Times New Roman"/>
          <w:sz w:val="28"/>
          <w:szCs w:val="28"/>
        </w:rPr>
        <w:t xml:space="preserve"> для детей всех возрастов. Дети, занимаясь изобразительным искусством, учатся видеть и понимать красоту окружающего мира, развивают художественно - эстетический вкус. Занятия способствуют развитию трудовой и творческой активности, воспитанию целеустремлённости, усидчивости, чувства взаимопомощи. Дают возможность творческой самореализации личности и приобщению традициям русского народного творчества. Программа направлена на </w:t>
      </w:r>
      <w:r w:rsidRPr="001D7CB3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0562E9">
        <w:rPr>
          <w:rFonts w:ascii="Times New Roman" w:hAnsi="Times New Roman" w:cs="Times New Roman"/>
          <w:sz w:val="28"/>
          <w:szCs w:val="28"/>
        </w:rPr>
        <w:t xml:space="preserve"> применение полученных знаний и умений. Обсуждение детских работ с точки зрения их содержания, выразительности, активизирует внимание детей, формирует опыт творческого общения. Периодическая организация выставок даёт детям возможность заново увидеть и оценить свои работы, ощутить радость успеха. Выполненные на занятиях работы воспитанниками, могут быть использованы как подарки для родных и друзей, могут применяться в оформлении кабинета. Каждый воспитанник видит результат труда, получает положительные эмоции. </w:t>
      </w:r>
      <w:r w:rsidR="00816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7B5" w:rsidRPr="000562E9" w:rsidRDefault="00816DC0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27B5" w:rsidRPr="001D7CB3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DB27B5" w:rsidRPr="000562E9">
        <w:rPr>
          <w:rFonts w:ascii="Times New Roman" w:hAnsi="Times New Roman" w:cs="Times New Roman"/>
          <w:sz w:val="28"/>
          <w:szCs w:val="28"/>
        </w:rPr>
        <w:t xml:space="preserve"> программы очевидна, так как воспитанники получают дополнительные знания по таким предметам, как изобразительное искусство, декоративно-прикладное творчество, мировая художественная культура, повышая сой образовательный уровень по истории искусств, краеведению. Кроме того, при реализации программы повышается психологическая защищённость, коммуникативность, самооценка.</w:t>
      </w: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0562E9" w:rsidRDefault="00DB27B5" w:rsidP="00DB27B5">
      <w:pPr>
        <w:tabs>
          <w:tab w:val="left" w:pos="35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562E9">
        <w:rPr>
          <w:rFonts w:ascii="Times New Roman" w:hAnsi="Times New Roman" w:cs="Times New Roman"/>
          <w:sz w:val="28"/>
          <w:szCs w:val="28"/>
        </w:rPr>
        <w:t>Программа ра</w:t>
      </w:r>
      <w:r w:rsidR="00896062">
        <w:rPr>
          <w:rFonts w:ascii="Times New Roman" w:hAnsi="Times New Roman" w:cs="Times New Roman"/>
          <w:sz w:val="28"/>
          <w:szCs w:val="28"/>
        </w:rPr>
        <w:t>ссчитана на работу с детьми 9-12</w:t>
      </w:r>
      <w:r w:rsidRPr="000562E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развивающий</w:t>
      </w:r>
      <w:r w:rsidR="00896062">
        <w:rPr>
          <w:rFonts w:ascii="Times New Roman" w:hAnsi="Times New Roman" w:cs="Times New Roman"/>
          <w:sz w:val="28"/>
          <w:szCs w:val="28"/>
        </w:rPr>
        <w:t xml:space="preserve"> этап - 1 год обучения,  «Фантазёры</w:t>
      </w:r>
      <w:r w:rsidRPr="000562E9">
        <w:rPr>
          <w:rFonts w:ascii="Times New Roman" w:hAnsi="Times New Roman" w:cs="Times New Roman"/>
          <w:sz w:val="28"/>
          <w:szCs w:val="28"/>
        </w:rPr>
        <w:t>»</w:t>
      </w:r>
    </w:p>
    <w:p w:rsidR="001D7CB3" w:rsidRPr="001D7CB3" w:rsidRDefault="001D7CB3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7B5" w:rsidRPr="001D7CB3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CB3">
        <w:rPr>
          <w:rFonts w:ascii="Times New Roman" w:hAnsi="Times New Roman" w:cs="Times New Roman"/>
          <w:b/>
          <w:sz w:val="28"/>
          <w:szCs w:val="28"/>
        </w:rPr>
        <w:t>Цель данной программы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Раскрыть и развить потенциальные способности, заложенные в ребенке.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lastRenderedPageBreak/>
        <w:t>Дать знания о культуре и творчестве родного края и зарубежных стран.</w:t>
      </w:r>
    </w:p>
    <w:p w:rsidR="00DB27B5" w:rsidRPr="001D7CB3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C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Формировать устойчивый интерес к художественной деятельности.</w:t>
      </w:r>
    </w:p>
    <w:p w:rsidR="00DB27B5" w:rsidRPr="000562E9" w:rsidRDefault="001D7CB3" w:rsidP="001D7C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Знакомить детей с различными видами изобразительной деятельности, многообразием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7B5" w:rsidRPr="000562E9">
        <w:rPr>
          <w:rFonts w:ascii="Times New Roman" w:hAnsi="Times New Roman" w:cs="Times New Roman"/>
          <w:sz w:val="28"/>
          <w:szCs w:val="28"/>
        </w:rPr>
        <w:t>художественных материалов и приемами работы с ними, закреплять приобретенные умения и навыки и показывать детям широту их возможного применения.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Помочь овладеть учащимся знаниями элементарных основ реалистического рисунка, формировать навыки рисования с натуры, по памяти, по представлению, ознакомить с особенностями работы в области декоративно</w:t>
      </w:r>
      <w:r w:rsidR="00DB27B5" w:rsidRPr="000562E9">
        <w:rPr>
          <w:rFonts w:ascii="Times New Roman" w:hAnsi="Times New Roman" w:cs="Times New Roman"/>
          <w:sz w:val="28"/>
          <w:szCs w:val="28"/>
        </w:rPr>
        <w:softHyphen/>
        <w:t>прикладного искусства и искусства народного творчества, лепки и аппликации.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Дать детям расширенные знания о творчестве выдающихся деятелей искусства и живописи, скульптуры, архитектуры и т.д.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Воспитывать внимание, аккуратность, целеустремленность. Прививать навыки работы в группе. Поощрять доброжелательное отношение друг к другу.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стремление к</w:t>
      </w:r>
      <w:r w:rsidR="00DB27B5" w:rsidRPr="000562E9">
        <w:rPr>
          <w:rFonts w:ascii="Times New Roman" w:hAnsi="Times New Roman" w:cs="Times New Roman"/>
          <w:sz w:val="28"/>
          <w:szCs w:val="28"/>
        </w:rPr>
        <w:t xml:space="preserve"> разумной организации своего свободного времени. Помогать детям в их желании сделать свои работы общественно значимыми.</w:t>
      </w:r>
    </w:p>
    <w:p w:rsidR="00DB27B5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фантазию, изобретательность, пространственное воображение, понимание прекрасного, воспитания интереса и любви к искусству.</w:t>
      </w:r>
    </w:p>
    <w:p w:rsidR="00DB27B5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7B5" w:rsidRPr="000562E9">
        <w:rPr>
          <w:rFonts w:ascii="Times New Roman" w:hAnsi="Times New Roman" w:cs="Times New Roman"/>
          <w:sz w:val="28"/>
          <w:szCs w:val="28"/>
        </w:rPr>
        <w:t>Обогащать визуальный опыт детей через посещение выставок, выход на натурные зарисовки к памятникам архитектуры, на природу.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tabs>
          <w:tab w:val="left" w:pos="2786"/>
        </w:tabs>
        <w:rPr>
          <w:rFonts w:ascii="Times New Roman" w:hAnsi="Times New Roman" w:cs="Times New Roman"/>
          <w:b/>
          <w:sz w:val="28"/>
          <w:szCs w:val="28"/>
        </w:rPr>
      </w:pPr>
      <w:r w:rsidRPr="001D7CB3">
        <w:rPr>
          <w:rFonts w:ascii="Times New Roman" w:hAnsi="Times New Roman" w:cs="Times New Roman"/>
          <w:b/>
          <w:sz w:val="28"/>
          <w:szCs w:val="28"/>
        </w:rPr>
        <w:t xml:space="preserve">           Обязательный минимум содержания предмета « Изобразительное искусство», составляет:</w:t>
      </w:r>
    </w:p>
    <w:p w:rsidR="001D7CB3" w:rsidRPr="001D7CB3" w:rsidRDefault="001D7CB3" w:rsidP="00DB27B5">
      <w:pPr>
        <w:tabs>
          <w:tab w:val="left" w:pos="2786"/>
        </w:tabs>
        <w:rPr>
          <w:rFonts w:ascii="Times New Roman" w:hAnsi="Times New Roman" w:cs="Times New Roman"/>
          <w:b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Происхождение искусства и его начальные формы. Виды изобразительного искусства (графика, живопись, скульптура, архитектура, 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62E9">
        <w:rPr>
          <w:rFonts w:ascii="Times New Roman" w:hAnsi="Times New Roman" w:cs="Times New Roman"/>
          <w:sz w:val="28"/>
          <w:szCs w:val="28"/>
        </w:rPr>
        <w:softHyphen/>
        <w:t>прикладное искусство.)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Отличительные особенности жанров изобразительного искусства (пейзаж, натюрморт, портрет и др.)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Основные этапы развития русского и зарубежного искусства. Национальные особенности в классическом изобразительном и народном, 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62E9">
        <w:rPr>
          <w:rFonts w:ascii="Times New Roman" w:hAnsi="Times New Roman" w:cs="Times New Roman"/>
          <w:sz w:val="28"/>
          <w:szCs w:val="28"/>
        </w:rPr>
        <w:t>прикладном искусстве.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Русская икона. Русская академическая живопись, «Передвижники», « Мир искусства», и другие художественные направления в русском изобразительном искусстве.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lastRenderedPageBreak/>
        <w:t>Творчество выдающихся русских и зарубежных художников, скульпторов, архитекторов.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Многовековое культурное наследие всех народов России, связь и целостность художественного развития, музыкального и устного фольклора народного и декоративно-прикладного искусства. Вклад Культуры народов России в Мировую художественную культуру.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Центры народных художественных промыслов Российской Федерации (Палех, Хохлома, Городец, Гжель, Мстёра и др.). Традиционные художественные промыслы разных стран и народов. Виды современного декоративно-прикладного искусства и дизайна.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Искусство и памятники культуры Родного края.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Взаимосвязь изобразительных и других видов искусства.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 xml:space="preserve">Ведущие художественные музеи России и других стран (ГТГ, Русский музей, Эрмитаж, Музей изобразительных искусств им. </w:t>
      </w:r>
      <w:proofErr w:type="spellStart"/>
      <w:r w:rsidRPr="000562E9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0562E9">
        <w:rPr>
          <w:rFonts w:ascii="Times New Roman" w:hAnsi="Times New Roman" w:cs="Times New Roman"/>
          <w:sz w:val="28"/>
          <w:szCs w:val="28"/>
        </w:rPr>
        <w:t>, Поленово, Кижи, Останкино, Лувр, Прадо, Дрезденская галерея и др.)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 xml:space="preserve">Художественный образ в сюжетных, орнаментальных, </w:t>
      </w:r>
      <w:proofErr w:type="spellStart"/>
      <w:r w:rsidRPr="000562E9">
        <w:rPr>
          <w:rFonts w:ascii="Times New Roman" w:hAnsi="Times New Roman" w:cs="Times New Roman"/>
          <w:sz w:val="28"/>
          <w:szCs w:val="28"/>
        </w:rPr>
        <w:t>сюжетно</w:t>
      </w:r>
      <w:r w:rsidRPr="000562E9">
        <w:rPr>
          <w:rFonts w:ascii="Times New Roman" w:hAnsi="Times New Roman" w:cs="Times New Roman"/>
          <w:sz w:val="28"/>
          <w:szCs w:val="28"/>
        </w:rPr>
        <w:softHyphen/>
        <w:t>декоративных</w:t>
      </w:r>
      <w:proofErr w:type="spellEnd"/>
      <w:r w:rsidRPr="000562E9">
        <w:rPr>
          <w:rFonts w:ascii="Times New Roman" w:hAnsi="Times New Roman" w:cs="Times New Roman"/>
          <w:sz w:val="28"/>
          <w:szCs w:val="28"/>
        </w:rPr>
        <w:t xml:space="preserve"> и объёмно-пластических композициях.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1D7CB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D7CB3">
        <w:rPr>
          <w:rFonts w:ascii="Times New Roman" w:hAnsi="Times New Roman" w:cs="Times New Roman"/>
          <w:color w:val="auto"/>
          <w:sz w:val="28"/>
          <w:szCs w:val="28"/>
        </w:rPr>
        <w:t>Основы рисунка, живописи, народного и декоративно-прикладного</w:t>
      </w:r>
      <w:r w:rsidR="001D7CB3" w:rsidRPr="001D7C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D7CB3">
        <w:rPr>
          <w:rFonts w:ascii="Times New Roman" w:hAnsi="Times New Roman" w:cs="Times New Roman"/>
          <w:color w:val="auto"/>
          <w:sz w:val="28"/>
          <w:szCs w:val="28"/>
        </w:rPr>
        <w:t>свет и</w:t>
      </w:r>
      <w:r w:rsidR="001D7CB3" w:rsidRPr="001D7C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D7CB3">
        <w:rPr>
          <w:rFonts w:ascii="Times New Roman" w:hAnsi="Times New Roman" w:cs="Times New Roman"/>
          <w:color w:val="auto"/>
          <w:sz w:val="28"/>
          <w:szCs w:val="28"/>
        </w:rPr>
        <w:t>средства художественной выразительности (изображения) (формат,</w:t>
      </w:r>
      <w:r w:rsidR="001D7CB3" w:rsidRPr="001D7C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D7CB3">
        <w:rPr>
          <w:rFonts w:ascii="Times New Roman" w:hAnsi="Times New Roman" w:cs="Times New Roman"/>
          <w:color w:val="auto"/>
          <w:sz w:val="28"/>
          <w:szCs w:val="28"/>
        </w:rPr>
        <w:t>тень, объём, пропорции, цвет, колорит, тон, силуэт, контур, пятно, линия,</w:t>
      </w:r>
      <w:r w:rsidRPr="001D7CB3">
        <w:rPr>
          <w:rFonts w:ascii="Times New Roman" w:hAnsi="Times New Roman" w:cs="Times New Roman"/>
          <w:color w:val="auto"/>
          <w:sz w:val="28"/>
          <w:szCs w:val="28"/>
        </w:rPr>
        <w:br/>
        <w:t>штрих, фактура, ритм, симметрия, ассиметрия, контраст, нюанс, движение,</w:t>
      </w:r>
      <w:r w:rsidRPr="001D7CB3">
        <w:rPr>
          <w:rFonts w:ascii="Times New Roman" w:hAnsi="Times New Roman" w:cs="Times New Roman"/>
          <w:color w:val="auto"/>
          <w:sz w:val="28"/>
          <w:szCs w:val="28"/>
        </w:rPr>
        <w:br/>
        <w:t>равновесие, гармония, композиция).</w:t>
      </w:r>
      <w:proofErr w:type="gramEnd"/>
    </w:p>
    <w:p w:rsidR="001D7CB3" w:rsidRPr="001D7CB3" w:rsidRDefault="001D7CB3" w:rsidP="001D7CB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 xml:space="preserve">Закономерности воздушной и линейной </w:t>
      </w:r>
      <w:r w:rsidR="001D7CB3">
        <w:rPr>
          <w:rFonts w:ascii="Times New Roman" w:hAnsi="Times New Roman" w:cs="Times New Roman"/>
          <w:sz w:val="28"/>
          <w:szCs w:val="28"/>
        </w:rPr>
        <w:t>перспективы (линия горизонта, т</w:t>
      </w:r>
      <w:r w:rsidRPr="000562E9">
        <w:rPr>
          <w:rFonts w:ascii="Times New Roman" w:hAnsi="Times New Roman" w:cs="Times New Roman"/>
          <w:sz w:val="28"/>
          <w:szCs w:val="28"/>
        </w:rPr>
        <w:t>очки схода и т.д.).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Рисование с натуры и по памяти отдельных предметов и натюрмортов,</w:t>
      </w:r>
      <w:r w:rsidRPr="000562E9">
        <w:rPr>
          <w:rFonts w:ascii="Times New Roman" w:hAnsi="Times New Roman" w:cs="Times New Roman"/>
          <w:sz w:val="28"/>
          <w:szCs w:val="28"/>
        </w:rPr>
        <w:br/>
        <w:t>человека, животных и птиц, пейзажа, интерьера, архитектурных сооружений.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1D7C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Выполнение набросков, эскизов, а также длительных учебных и творческих</w:t>
      </w:r>
      <w:r w:rsidR="001D7CB3">
        <w:rPr>
          <w:rFonts w:ascii="Times New Roman" w:hAnsi="Times New Roman" w:cs="Times New Roman"/>
          <w:sz w:val="28"/>
          <w:szCs w:val="28"/>
        </w:rPr>
        <w:t xml:space="preserve"> </w:t>
      </w:r>
      <w:r w:rsidRPr="000562E9">
        <w:rPr>
          <w:rFonts w:ascii="Times New Roman" w:hAnsi="Times New Roman" w:cs="Times New Roman"/>
          <w:sz w:val="28"/>
          <w:szCs w:val="28"/>
        </w:rPr>
        <w:t xml:space="preserve">работ с натуры, по памяти и воображению (графических, живописных, декоративных работ, лепки и конструирования.). Изготовление изделий в стиле традиционных художественных </w:t>
      </w:r>
      <w:r w:rsidR="001D7CB3">
        <w:rPr>
          <w:rFonts w:ascii="Times New Roman" w:hAnsi="Times New Roman" w:cs="Times New Roman"/>
          <w:sz w:val="28"/>
          <w:szCs w:val="28"/>
        </w:rPr>
        <w:t>промыслов (в доступных техниках</w:t>
      </w:r>
      <w:r w:rsidRPr="000562E9">
        <w:rPr>
          <w:rFonts w:ascii="Times New Roman" w:hAnsi="Times New Roman" w:cs="Times New Roman"/>
          <w:sz w:val="28"/>
          <w:szCs w:val="28"/>
        </w:rPr>
        <w:t>).</w:t>
      </w:r>
    </w:p>
    <w:p w:rsidR="001D7CB3" w:rsidRPr="000562E9" w:rsidRDefault="001D7CB3" w:rsidP="001D7C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lastRenderedPageBreak/>
        <w:t>Художественные техники: коллаж, аппликация, бумажная пластика, монотипия и другие.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1D7CB3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CB3">
        <w:rPr>
          <w:rFonts w:ascii="Times New Roman" w:hAnsi="Times New Roman" w:cs="Times New Roman"/>
          <w:b/>
          <w:sz w:val="28"/>
          <w:szCs w:val="28"/>
        </w:rPr>
        <w:t>Для выполнения поставленных учебно-воспитательных задач программой предусмотрены следующие виды занятий: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подготовительная работа (упражнения, поиски сюжетных композиций, наброски.);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рисование с натуры (рисунок, живопись); рисование на темы и иллюстрирование (композиция); декоративная работа; лепка, аппликация с элементами дизайна;</w:t>
      </w: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беседы об изобразительном искусстве, культуре и красоте вокруг нас; пленарные занятия.</w:t>
      </w:r>
    </w:p>
    <w:p w:rsidR="001D7CB3" w:rsidRPr="000562E9" w:rsidRDefault="001D7CB3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F53B22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B22">
        <w:rPr>
          <w:rFonts w:ascii="Times New Roman" w:hAnsi="Times New Roman" w:cs="Times New Roman"/>
          <w:sz w:val="28"/>
          <w:szCs w:val="28"/>
        </w:rPr>
        <w:t>Основные виды з</w:t>
      </w:r>
      <w:r w:rsidR="001D7CB3" w:rsidRPr="00F53B22">
        <w:rPr>
          <w:rFonts w:ascii="Times New Roman" w:hAnsi="Times New Roman" w:cs="Times New Roman"/>
          <w:sz w:val="28"/>
          <w:szCs w:val="28"/>
        </w:rPr>
        <w:t>анятий должны быть тесно связаны</w:t>
      </w:r>
      <w:r w:rsidR="00896062" w:rsidRPr="00F53B22">
        <w:rPr>
          <w:rFonts w:ascii="Times New Roman" w:hAnsi="Times New Roman" w:cs="Times New Roman"/>
          <w:sz w:val="28"/>
          <w:szCs w:val="28"/>
        </w:rPr>
        <w:t xml:space="preserve">, дополнять друг друга </w:t>
      </w:r>
      <w:r w:rsidR="004176D9" w:rsidRPr="00F53B22">
        <w:rPr>
          <w:rFonts w:ascii="Times New Roman" w:hAnsi="Times New Roman" w:cs="Times New Roman"/>
          <w:sz w:val="28"/>
          <w:szCs w:val="28"/>
        </w:rPr>
        <w:t xml:space="preserve">и </w:t>
      </w:r>
      <w:r w:rsidRPr="00F53B22">
        <w:rPr>
          <w:rFonts w:ascii="Times New Roman" w:hAnsi="Times New Roman" w:cs="Times New Roman"/>
          <w:sz w:val="28"/>
          <w:szCs w:val="28"/>
        </w:rPr>
        <w:t>проводиться в течение всего учебного года с учёт</w:t>
      </w:r>
      <w:r w:rsidR="00896062" w:rsidRPr="00F53B22">
        <w:rPr>
          <w:rFonts w:ascii="Times New Roman" w:hAnsi="Times New Roman" w:cs="Times New Roman"/>
          <w:sz w:val="28"/>
          <w:szCs w:val="28"/>
        </w:rPr>
        <w:t xml:space="preserve">ом особенностей времен года и интересов обучающихся. </w:t>
      </w:r>
    </w:p>
    <w:p w:rsidR="00F53B22" w:rsidRPr="00F53B22" w:rsidRDefault="00F53B22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B22" w:rsidRPr="00F53B22" w:rsidRDefault="00F53B22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F53B22" w:rsidRDefault="00F53B22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обучения</w:t>
      </w:r>
      <w:r w:rsidR="00DB27B5" w:rsidRPr="00F53B22">
        <w:rPr>
          <w:rFonts w:ascii="Times New Roman" w:hAnsi="Times New Roman" w:cs="Times New Roman"/>
          <w:sz w:val="28"/>
          <w:szCs w:val="28"/>
        </w:rPr>
        <w:t>:</w:t>
      </w:r>
    </w:p>
    <w:p w:rsidR="00F53B22" w:rsidRPr="00F53B22" w:rsidRDefault="00F53B22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F53B22" w:rsidRDefault="00DB27B5" w:rsidP="00F53B2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B22">
        <w:rPr>
          <w:rFonts w:ascii="Times New Roman" w:hAnsi="Times New Roman" w:cs="Times New Roman"/>
          <w:sz w:val="28"/>
          <w:szCs w:val="28"/>
        </w:rPr>
        <w:t>использование влияния музыкальных и зрительных образов;</w:t>
      </w:r>
    </w:p>
    <w:p w:rsidR="00DB27B5" w:rsidRPr="00F53B22" w:rsidRDefault="00DB27B5" w:rsidP="00F53B2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B22">
        <w:rPr>
          <w:rFonts w:ascii="Times New Roman" w:hAnsi="Times New Roman" w:cs="Times New Roman"/>
          <w:sz w:val="28"/>
          <w:szCs w:val="28"/>
        </w:rPr>
        <w:t>экскурсии (очные и заочные);</w:t>
      </w:r>
    </w:p>
    <w:p w:rsidR="00DB27B5" w:rsidRPr="00F53B22" w:rsidRDefault="00DB27B5" w:rsidP="00F53B2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B22">
        <w:rPr>
          <w:rFonts w:ascii="Times New Roman" w:hAnsi="Times New Roman" w:cs="Times New Roman"/>
          <w:sz w:val="28"/>
          <w:szCs w:val="28"/>
        </w:rPr>
        <w:t>беседы;</w:t>
      </w:r>
    </w:p>
    <w:p w:rsidR="00DB27B5" w:rsidRPr="00F53B22" w:rsidRDefault="00DB27B5" w:rsidP="00F53B2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B22">
        <w:rPr>
          <w:rFonts w:ascii="Times New Roman" w:hAnsi="Times New Roman" w:cs="Times New Roman"/>
          <w:sz w:val="28"/>
          <w:szCs w:val="28"/>
        </w:rPr>
        <w:t>лекции;</w:t>
      </w:r>
    </w:p>
    <w:p w:rsidR="00DB27B5" w:rsidRDefault="00DB27B5" w:rsidP="00F53B2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B22">
        <w:rPr>
          <w:rFonts w:ascii="Times New Roman" w:hAnsi="Times New Roman" w:cs="Times New Roman"/>
          <w:sz w:val="28"/>
          <w:szCs w:val="28"/>
        </w:rPr>
        <w:t>док</w:t>
      </w:r>
      <w:r w:rsidR="00F53B22">
        <w:rPr>
          <w:rFonts w:ascii="Times New Roman" w:hAnsi="Times New Roman" w:cs="Times New Roman"/>
          <w:sz w:val="28"/>
          <w:szCs w:val="28"/>
        </w:rPr>
        <w:t>лады, учебно-творческие задания.</w:t>
      </w:r>
    </w:p>
    <w:p w:rsidR="00F53B22" w:rsidRPr="00F53B22" w:rsidRDefault="00F53B22" w:rsidP="00F53B2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  <w:sectPr w:rsidR="00F53B22" w:rsidRPr="00F53B22" w:rsidSect="001D7CB3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6D9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</w:t>
      </w:r>
    </w:p>
    <w:p w:rsidR="004176D9" w:rsidRPr="004176D9" w:rsidRDefault="004176D9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Отслеживание результатов детских работ на всего курса обучения. Викторины, конкурсы на знание пройденного материала. Выставки детских работ. Анализ работ по каждой теме.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Набор детей в группы зависит от возрастных и психофизиологических особенностей, умений и навыков общеобразовательной школы, т.к. учитываются интересы детей, особенности организации учебн</w:t>
      </w:r>
      <w:proofErr w:type="gramStart"/>
      <w:r w:rsidRPr="000562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562E9">
        <w:rPr>
          <w:rFonts w:ascii="Times New Roman" w:hAnsi="Times New Roman" w:cs="Times New Roman"/>
          <w:sz w:val="28"/>
          <w:szCs w:val="28"/>
        </w:rPr>
        <w:t xml:space="preserve"> воспитательного процесса, техника безопасности.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В группы первого года обучения принимаются все поступающие. Специального отбора не производится. Основание перевода воспитанника на следующий этап обучения зависит от его возрастных и психофизиологических особенностей, умений и навыков, приобретённых на занятиях. В остальные группы могут поступать и вновь прибывающие после специального тестирования и опроса при наличии определённого уровня общего развития и интереса. Недостающие навыки и умения восполняются на индивидуальных занятиях.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Основание для отчисления зависит от успеваемости учащихся и посещения занятий.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В проведении занятий используются формы индивидуальной работы и коллективного творчества. Некоторые задания требуют объединения детей в подгруппы.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Теоретическая часть даётся в форме бесед с просмотром иллюстративного материала и подкрепляется практическим освоением темы.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Большой интерес вызывают занятия, где для концентрации внимания и при подведении итогов привлекаются персонажи русских сказок - куклы. С целью проверки усвоения терминов, понятий и качества психологической нагрузки проводятся игры, предлагаются специально составленные кроссворды, используются словесные игры и малые жанры устного народного творчества. Постоянный поиск новых форм и методов организации учебного и воспитательного процессов позволяет делать работу с детьми более разнообразной, эмоционально и информационно насыщенной.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Положительная оценка работы ребёнка является для него важным стимулом. Можно и необходимо отметить и недостатки, но похвала должна и предварять, и завершать оценку.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Основной формой работы являются учебные занятия. Это могут быть и занятия-вариации, занятия-творческие портреты, импровизации, заняти</w:t>
      </w:r>
      <w:proofErr w:type="gramStart"/>
      <w:r w:rsidRPr="000562E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562E9">
        <w:rPr>
          <w:rFonts w:ascii="Times New Roman" w:hAnsi="Times New Roman" w:cs="Times New Roman"/>
          <w:sz w:val="28"/>
          <w:szCs w:val="28"/>
        </w:rPr>
        <w:t xml:space="preserve"> праздники, занятия-эксперименты.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Отчёт о работе проходит в форме выставок, открытых занятий, конкурсов, фестивалей, массовых мероприятий.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Содержание программного материала отражает опыт и интересы автора программы.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B27B5" w:rsidRPr="000562E9" w:rsidSect="001D7CB3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B27B5" w:rsidRPr="004176D9" w:rsidRDefault="00F53B22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20"/>
      <w:r>
        <w:rPr>
          <w:rFonts w:ascii="Times New Roman" w:hAnsi="Times New Roman" w:cs="Times New Roman"/>
          <w:b/>
          <w:sz w:val="28"/>
          <w:szCs w:val="28"/>
        </w:rPr>
        <w:lastRenderedPageBreak/>
        <w:t>Объединение «Фантазёры</w:t>
      </w:r>
      <w:r w:rsidR="00DB27B5" w:rsidRPr="004176D9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:rsidR="00DB27B5" w:rsidRPr="004176D9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6D9">
        <w:rPr>
          <w:rFonts w:ascii="Times New Roman" w:hAnsi="Times New Roman" w:cs="Times New Roman"/>
          <w:b/>
          <w:sz w:val="28"/>
          <w:szCs w:val="28"/>
          <w:u w:val="single"/>
        </w:rPr>
        <w:t>Развив</w:t>
      </w:r>
      <w:r w:rsidR="00F53B22">
        <w:rPr>
          <w:rFonts w:ascii="Times New Roman" w:hAnsi="Times New Roman" w:cs="Times New Roman"/>
          <w:b/>
          <w:sz w:val="28"/>
          <w:szCs w:val="28"/>
          <w:u w:val="single"/>
        </w:rPr>
        <w:t>ающий этап: 1 год обучение, 9-12</w:t>
      </w:r>
      <w:r w:rsidRPr="004176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лет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4176D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D9">
        <w:rPr>
          <w:rFonts w:ascii="Times New Roman" w:hAnsi="Times New Roman" w:cs="Times New Roman"/>
          <w:sz w:val="28"/>
          <w:szCs w:val="28"/>
        </w:rPr>
        <w:t>В этом возрасте дети расширяют знания в области реалистического рисунка, декоративно-прикладного рисунка и тематического рисования. По рисованию с натуры усложняется форма предметов, дети учатся находить сложный свет, передавать положение предметов на плоскости, объем, тон.</w:t>
      </w: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D9">
        <w:rPr>
          <w:rFonts w:ascii="Times New Roman" w:hAnsi="Times New Roman" w:cs="Times New Roman"/>
          <w:sz w:val="28"/>
          <w:szCs w:val="28"/>
        </w:rPr>
        <w:t>Углубляются знания по теории рисунка, живописи, цветоведения. Большое внимание уделяется пленэрным занятиям, что способствует воспитанию в детях любви к природе, музыке, живописи.</w:t>
      </w:r>
      <w:r w:rsidRPr="000562E9">
        <w:rPr>
          <w:rFonts w:ascii="Times New Roman" w:hAnsi="Times New Roman" w:cs="Times New Roman"/>
          <w:sz w:val="28"/>
          <w:szCs w:val="28"/>
        </w:rPr>
        <w:t xml:space="preserve"> Реализация </w:t>
      </w:r>
      <w:proofErr w:type="spellStart"/>
      <w:r w:rsidRPr="000562E9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0562E9">
        <w:rPr>
          <w:rFonts w:ascii="Times New Roman" w:hAnsi="Times New Roman" w:cs="Times New Roman"/>
          <w:sz w:val="28"/>
          <w:szCs w:val="28"/>
        </w:rPr>
        <w:t xml:space="preserve"> связей повысит интерес к знаниям по различным видам искусства. На занятиях тематического рисования особое место отводится поиску </w:t>
      </w:r>
      <w:proofErr w:type="spellStart"/>
      <w:r w:rsidRPr="000562E9">
        <w:rPr>
          <w:rFonts w:ascii="Times New Roman" w:hAnsi="Times New Roman" w:cs="Times New Roman"/>
          <w:sz w:val="28"/>
          <w:szCs w:val="28"/>
        </w:rPr>
        <w:t>многовариантности</w:t>
      </w:r>
      <w:proofErr w:type="spellEnd"/>
      <w:r w:rsidRPr="000562E9">
        <w:rPr>
          <w:rFonts w:ascii="Times New Roman" w:hAnsi="Times New Roman" w:cs="Times New Roman"/>
          <w:sz w:val="28"/>
          <w:szCs w:val="28"/>
        </w:rPr>
        <w:t xml:space="preserve"> выполнения задания, составлению эскизов, что способствует проявлению индивидуального творчества детей. В знакомстве с декоративно-прикладным искусством, дети учатся технологии и приемам народной росписи, умения владения рисунком и цветом. Экскурсии и беседы об изобразительном искусстве помогут детям понять окружающий мир, освоить терминологию изобразительного языка, повысить интерес к искусству, привить любовь к нему. Ознакомление с достопримечательностями Тульского края будет способствовать активному развитию творчества каждого ребенка; проявятся увлечения, способности, интерес к познанию.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4176D9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6D9">
        <w:rPr>
          <w:rFonts w:ascii="Times New Roman" w:hAnsi="Times New Roman" w:cs="Times New Roman"/>
          <w:b/>
          <w:sz w:val="28"/>
          <w:szCs w:val="28"/>
        </w:rPr>
        <w:t>Разделы программы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8309"/>
      </w:tblGrid>
      <w:tr w:rsidR="00DB27B5" w:rsidRPr="000562E9" w:rsidTr="001D7CB3">
        <w:trPr>
          <w:trHeight w:hRule="exact" w:val="34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7B5" w:rsidRPr="004176D9" w:rsidRDefault="00DB27B5" w:rsidP="00417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7B5" w:rsidRPr="004176D9" w:rsidRDefault="00DB27B5" w:rsidP="00417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DB27B5" w:rsidRPr="000562E9" w:rsidTr="001D7CB3">
        <w:trPr>
          <w:trHeight w:hRule="exact" w:val="33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7B5" w:rsidRPr="000562E9" w:rsidRDefault="00DB27B5" w:rsidP="001D7C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7B5" w:rsidRPr="000562E9" w:rsidRDefault="00DB27B5" w:rsidP="001D7C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Радужный мир.</w:t>
            </w:r>
          </w:p>
        </w:tc>
      </w:tr>
      <w:tr w:rsidR="00DB27B5" w:rsidRPr="000562E9" w:rsidTr="001D7CB3">
        <w:trPr>
          <w:trHeight w:hRule="exact" w:val="33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7B5" w:rsidRPr="000562E9" w:rsidRDefault="00DB27B5" w:rsidP="001D7C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7B5" w:rsidRPr="000562E9" w:rsidRDefault="00DB27B5" w:rsidP="001D7C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Чудеса зимы-красавицы.</w:t>
            </w:r>
          </w:p>
        </w:tc>
      </w:tr>
      <w:tr w:rsidR="00DB27B5" w:rsidRPr="000562E9" w:rsidTr="001D7CB3">
        <w:trPr>
          <w:trHeight w:hRule="exact" w:val="33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27B5" w:rsidRPr="000562E9" w:rsidRDefault="00DB27B5" w:rsidP="001D7C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7B5" w:rsidRPr="000562E9" w:rsidRDefault="00DB27B5" w:rsidP="001D7C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Путешествие в мир графики.</w:t>
            </w:r>
          </w:p>
        </w:tc>
      </w:tr>
      <w:tr w:rsidR="00DB27B5" w:rsidRPr="000562E9" w:rsidTr="001D7CB3">
        <w:trPr>
          <w:trHeight w:hRule="exact" w:val="34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27B5" w:rsidRPr="000562E9" w:rsidRDefault="00DB27B5" w:rsidP="001D7C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27B5" w:rsidRPr="000562E9" w:rsidRDefault="00DB27B5" w:rsidP="001D7CB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Все краски цвета.</w:t>
            </w:r>
          </w:p>
        </w:tc>
      </w:tr>
    </w:tbl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B27B5" w:rsidRPr="000562E9" w:rsidSect="001D7CB3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B27B5" w:rsidRPr="004176D9" w:rsidRDefault="00DB27B5" w:rsidP="004176D9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bookmark21"/>
      <w:r w:rsidRPr="004176D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Тематическая разработка занятий с детьми</w:t>
      </w:r>
      <w:bookmarkEnd w:id="2"/>
      <w:r w:rsidR="00F53B2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9-12</w:t>
      </w:r>
      <w:r w:rsidRPr="004176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лет</w:t>
      </w:r>
    </w:p>
    <w:p w:rsidR="00DB27B5" w:rsidRDefault="00DB27B5" w:rsidP="004176D9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bookmark22"/>
      <w:r w:rsidRPr="004176D9">
        <w:rPr>
          <w:rFonts w:ascii="Times New Roman" w:hAnsi="Times New Roman" w:cs="Times New Roman"/>
          <w:b/>
          <w:color w:val="auto"/>
          <w:sz w:val="28"/>
          <w:szCs w:val="28"/>
        </w:rPr>
        <w:t>(1 год обучения)</w:t>
      </w:r>
      <w:bookmarkEnd w:id="3"/>
    </w:p>
    <w:p w:rsidR="004176D9" w:rsidRPr="004176D9" w:rsidRDefault="004176D9" w:rsidP="00DB27B5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8363"/>
        <w:gridCol w:w="1134"/>
      </w:tblGrid>
      <w:tr w:rsidR="00DB27B5" w:rsidRPr="00C4743C" w:rsidTr="004176D9">
        <w:trPr>
          <w:trHeight w:val="698"/>
        </w:trPr>
        <w:tc>
          <w:tcPr>
            <w:tcW w:w="1135" w:type="dxa"/>
          </w:tcPr>
          <w:p w:rsidR="00DB27B5" w:rsidRPr="004176D9" w:rsidRDefault="00DB27B5" w:rsidP="0041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6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DB27B5" w:rsidRPr="004176D9" w:rsidRDefault="00DB27B5" w:rsidP="00417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DB27B5" w:rsidRPr="004176D9" w:rsidRDefault="00DB27B5" w:rsidP="0041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(Практическая деятельность)</w:t>
            </w:r>
          </w:p>
        </w:tc>
        <w:tc>
          <w:tcPr>
            <w:tcW w:w="1134" w:type="dxa"/>
          </w:tcPr>
          <w:p w:rsidR="00DB27B5" w:rsidRPr="004176D9" w:rsidRDefault="00DB27B5" w:rsidP="0041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6D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DB27B5" w:rsidRPr="00C4743C" w:rsidTr="004176D9">
        <w:tc>
          <w:tcPr>
            <w:tcW w:w="10632" w:type="dxa"/>
            <w:gridSpan w:val="3"/>
          </w:tcPr>
          <w:p w:rsidR="004176D9" w:rsidRDefault="004176D9" w:rsidP="00417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27B5" w:rsidRDefault="00DB27B5" w:rsidP="00417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1 Раздел</w:t>
            </w:r>
            <w:r w:rsidR="0041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«Радужный мир»</w:t>
            </w:r>
          </w:p>
          <w:p w:rsidR="004176D9" w:rsidRPr="00C4743C" w:rsidRDefault="004176D9" w:rsidP="0041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bottom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безопасной работы. Знакомство с планом работы. Просмотр домашних летних работ.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135" w:type="dxa"/>
          </w:tcPr>
          <w:p w:rsidR="004176D9" w:rsidRDefault="004176D9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История, искусства рисунка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 художников в альбомах, музеях, на выставках. Беседа о жизни и творчестве художников разных эпох. Домашнее задание - сюжет по выбору.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Линия в рисунке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по картинам и рисункам художников В. Серова,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И. Репина, И. Шишкина. Выполнение линий разного характера: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, волнистые, зигзаг. Орнаментальная композиция в прямоугольнике.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«Натюрморт»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176D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уд. И. Машкова, П. Кончаловского, К. Коровина, А.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Лентулова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. Натюрморт из трёх предметов. 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Понятие: тон, гризайль. Одноцветная акварель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гризайль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Тоновая растяжка.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Дождь в городе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уд. Ю. Пименова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Проливной дождь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27B5" w:rsidRPr="000562E9" w:rsidRDefault="004176D9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27B5" w:rsidRPr="000562E9">
              <w:rPr>
                <w:rFonts w:ascii="Times New Roman" w:hAnsi="Times New Roman" w:cs="Times New Roman"/>
                <w:sz w:val="28"/>
                <w:szCs w:val="28"/>
              </w:rPr>
              <w:t>Задумчивая девушка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27B5"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. Наброски зданий в перспективе. Техника по </w:t>
            </w:r>
            <w:proofErr w:type="gramStart"/>
            <w:r w:rsidR="00DB27B5" w:rsidRPr="000562E9">
              <w:rPr>
                <w:rFonts w:ascii="Times New Roman" w:hAnsi="Times New Roman" w:cs="Times New Roman"/>
                <w:sz w:val="28"/>
                <w:szCs w:val="28"/>
              </w:rPr>
              <w:t>мокрому</w:t>
            </w:r>
            <w:proofErr w:type="gramEnd"/>
            <w:r w:rsidR="00DB27B5"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акварель. Выполнение сюжетной композиции </w:t>
            </w:r>
            <w:proofErr w:type="spellStart"/>
            <w:r w:rsidR="00DB27B5" w:rsidRPr="000562E9">
              <w:rPr>
                <w:rFonts w:ascii="Times New Roman" w:hAnsi="Times New Roman" w:cs="Times New Roman"/>
                <w:sz w:val="28"/>
                <w:szCs w:val="28"/>
              </w:rPr>
              <w:t>по-выбору</w:t>
            </w:r>
            <w:proofErr w:type="spellEnd"/>
            <w:r w:rsidR="00DB27B5"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Рисующий свет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Трансформация плоскости в объёме. Организация пространственной среды. Рисование с натуры открытой и закрытой книги. Карандаш, бумага.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Флористика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искусстве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Икебаны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Понятия: композиция, дизайн. Изображение набросков букетов. Выполнение композиций из засушенных растений.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Художественные материалы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мат-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лах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: пастель, уголь, соус, тушь, сангина и др., с использованием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илл-го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мат-ла, репродукций.</w:t>
            </w:r>
          </w:p>
          <w:p w:rsidR="00DB27B5" w:rsidRDefault="004176D9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Этьен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Лиотар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B27B5" w:rsidRPr="000562E9">
              <w:rPr>
                <w:rFonts w:ascii="Times New Roman" w:hAnsi="Times New Roman" w:cs="Times New Roman"/>
                <w:sz w:val="28"/>
                <w:szCs w:val="28"/>
              </w:rPr>
              <w:t>Шоколадница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27B5" w:rsidRPr="000562E9">
              <w:rPr>
                <w:rFonts w:ascii="Times New Roman" w:hAnsi="Times New Roman" w:cs="Times New Roman"/>
                <w:sz w:val="28"/>
                <w:szCs w:val="28"/>
              </w:rPr>
              <w:t>, портреты А. Шилова и др. Выполнение набросков пейзажа, портрета по выбору различными художеств-ми материалами.</w:t>
            </w:r>
          </w:p>
          <w:p w:rsidR="00C9100D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D" w:rsidRPr="000562E9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Осенние листья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уд. И. Левитана, И. Грабаря, К. Васильева. Тёплые, холодные цвета. Изображение с натуры листочков клёна, рябины. Пластика линий. Выполнение декоративного панно. Составление композиции из листьев.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Стилизация формы и цвета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по произведениям декоративно-прикладного искусства.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Понятия: стилизация, орнамент, узор. Выполнение сказочного стилизованного чайника с элементами орнамента, узора.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Сказочный узор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Знакомство с мастерами резчиками по дереву, видами резьбы, Богородской игрушкой. Подготовка спила, веточек различных дере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 xml:space="preserve">вьев. </w:t>
            </w:r>
            <w:proofErr w:type="gramStart"/>
            <w:r w:rsidR="004176D9">
              <w:rPr>
                <w:rFonts w:ascii="Times New Roman" w:hAnsi="Times New Roman" w:cs="Times New Roman"/>
                <w:sz w:val="28"/>
                <w:szCs w:val="28"/>
              </w:rPr>
              <w:t>Выполнение узора на спиле (в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ыкладывание кусочками веточек узор мозаикой.</w:t>
            </w:r>
            <w:proofErr w:type="gramEnd"/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Листья, ягоды и веточки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 натуры. Тушь, перо, акварель. Упражнение на выполнение линий разного характера: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, изогнутые, прерывистые, исчезающие.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натюрморта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голландских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художников-мастерами натюрморта. Изображение натюрморта -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набросочный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рисунков с разных положений, положение предметов в пространстве. Свет и тень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падающая, собственная.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Цветовой фон в технике монотипии. Дома</w:t>
            </w:r>
            <w:r w:rsidR="00C91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- линиями, штрихами. Люди-силуэты. Цвет, как выразитель настроения. Беседа по карт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уд. К. Моне, П.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Синьяка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Понятия: воздушная и линейная перспектива.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Мои любимые животные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Лепка. Отработка приёма наращивание по частям. Беседа: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Образы животных в русском зодчестве. Лепка по зарисовкам детей.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Корзина с цветами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Лепка рельефа на картоне, фанере. Творческая работа. Беседа: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Виды скульптур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Знаменитые памятники.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Золотая Хохлома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о Русском промысле. Выполнение элементов кистевой росписи. Подготовка шаблона, эскиза узора. Выразительное выполнение росписи.</w:t>
            </w:r>
          </w:p>
          <w:p w:rsidR="004176D9" w:rsidRDefault="004176D9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D9" w:rsidRDefault="004176D9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D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D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D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D" w:rsidRPr="000562E9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0632" w:type="dxa"/>
            <w:gridSpan w:val="3"/>
            <w:vAlign w:val="center"/>
          </w:tcPr>
          <w:p w:rsidR="004176D9" w:rsidRDefault="004176D9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B5" w:rsidRPr="004176D9" w:rsidRDefault="00DB27B5" w:rsidP="00417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2 раздел</w:t>
            </w:r>
            <w:r w:rsidR="004176D9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Чудеса зимы красавицы</w:t>
            </w:r>
            <w:r w:rsidR="004176D9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176D9" w:rsidRPr="000562E9" w:rsidRDefault="004176D9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сюрпризы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игрушках из г. Гусь-Хрустального. Изготовление ёлочных украшений. Техника смешанная (акварель, гуашь, аппликация.) Творческая работа.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Мы готовимся к Новому году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о празднике. Конструирование из бумаги и аппликация. Маски, головные уборы.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63" w:type="dxa"/>
            <w:vAlign w:val="bottom"/>
          </w:tcPr>
          <w:p w:rsidR="00DB27B5" w:rsidRPr="004176D9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Зимний лес</w:t>
            </w:r>
            <w:r w:rsidRPr="004176D9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. К.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Юона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Б.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Н.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Ромадина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, Б. Щербакова, В. Токарева. Гра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>фическое изображение пейзажа. (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Набросок, композиция, перспектива.) Цветовое решение (акварель, гуашь.)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63" w:type="dxa"/>
            <w:vAlign w:val="bottom"/>
          </w:tcPr>
          <w:p w:rsidR="00DB27B5" w:rsidRPr="00816DC0" w:rsidRDefault="00816DC0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мастера изразц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4176D9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уд. К. Коровина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Зимой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И. Грабаря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Февральская лазурь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А. Рябушкина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Зимнее утро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Лепка пластины с рельефным изображением зимнего пейзажа.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63" w:type="dxa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«Утро в горах»</w:t>
            </w:r>
            <w:r w:rsid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(Тематическое рисование.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Акварель, гуашь).</w:t>
            </w:r>
            <w:proofErr w:type="gramEnd"/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Беседа: «Горный пейзаж на репродукциях Сарьяна, Рериха. Светотень, колорит, пространство в изображении».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развлечения»</w:t>
            </w:r>
            <w:r w:rsid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(Тематическое рисование)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Изображение сюжета с людьми на фоне зимнего пейзажа. Карандаш, гуашь.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Беседа: «Репродукции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Ф.Сычкова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Б.Кустодиева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Пахомова,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Ю.Сергеева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(стр.140). Пропорции фигуры человека. Стихотворения А.Блока/ книга «Чиста небесная лазурь»/, стр.281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63" w:type="dxa"/>
            <w:vAlign w:val="bottom"/>
          </w:tcPr>
          <w:p w:rsidR="00DB27B5" w:rsidRPr="00816DC0" w:rsidRDefault="00816DC0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В ц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арстве снежной королевы»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(Декоративное рисование, гуашь).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Занятие - игра.</w:t>
            </w:r>
          </w:p>
          <w:p w:rsidR="00DB27B5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человека в костюме холодной гаммы красок. (Карнавальный, вечерний, сказочный, бальный и т.д.) Творческая, конкурсная работы с использованием элементов Аппликации,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блестков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6DC0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DC0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DC0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D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D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00D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DC0" w:rsidRPr="000562E9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0632" w:type="dxa"/>
            <w:gridSpan w:val="3"/>
            <w:vAlign w:val="center"/>
          </w:tcPr>
          <w:p w:rsidR="00816DC0" w:rsidRDefault="00816DC0" w:rsidP="0081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B5" w:rsidRPr="00816DC0" w:rsidRDefault="00816DC0" w:rsidP="0081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</w:t>
            </w:r>
            <w:r w:rsidR="00C91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76D9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мир графики</w:t>
            </w:r>
            <w:r w:rsidR="004176D9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63" w:type="dxa"/>
            <w:vAlign w:val="bottom"/>
          </w:tcPr>
          <w:p w:rsidR="00DB27B5" w:rsidRPr="00816DC0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Моя первая книга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о книжной графике, художниках-иллюстраторах. Изготовление книжки-раскладушки. Использование детских сочинений стихов, сказок. Изображение иллюстраций. Творческая работа. Аппликация, живопись, рисунок.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63" w:type="dxa"/>
            <w:vAlign w:val="bottom"/>
          </w:tcPr>
          <w:p w:rsidR="00DB27B5" w:rsidRPr="00816DC0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Подарок для папы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видах графики (цветная, промышленная и др.) Творческая работа. Изготовление сувенира на картоне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пейзаж, военная тематика и т. п.) Акварель, мозаика, живопись, рисунок.</w:t>
            </w:r>
          </w:p>
        </w:tc>
        <w:tc>
          <w:tcPr>
            <w:tcW w:w="1134" w:type="dxa"/>
            <w:vAlign w:val="center"/>
          </w:tcPr>
          <w:p w:rsidR="00DB27B5" w:rsidRPr="000562E9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Р.К. (Региональный компонент)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76D9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по Тульскому Краю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о Тульском Крае. Знаменитые усадьбы.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Промыслы. Поленово, Спасское </w:t>
            </w:r>
            <w:proofErr w:type="gramStart"/>
            <w:r w:rsidR="00816D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утовиново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Богородицк. Тематическое рисование на тему: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Моя маленькая Родина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Улица моего детства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и т.п. Акварель, гуашь, тушь.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63" w:type="dxa"/>
            <w:vAlign w:val="bottom"/>
          </w:tcPr>
          <w:p w:rsidR="00DB27B5" w:rsidRPr="00816DC0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Натюрморт из зимней сказки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стилизации, композиции, дизайне. Вырезание снежинок. Основа выполнена в технике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набрызга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вырезан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нежинок. Выполнение изображения стилизованного зимнего натюрморта. ( Веточки, игрушки, шишки, свечи и т.д.) Аппликация, живопись, графика.</w:t>
            </w:r>
          </w:p>
        </w:tc>
        <w:tc>
          <w:tcPr>
            <w:tcW w:w="1134" w:type="dxa"/>
          </w:tcPr>
          <w:p w:rsidR="00816DC0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DC0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B5" w:rsidRPr="000562E9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63" w:type="dxa"/>
            <w:vAlign w:val="bottom"/>
          </w:tcPr>
          <w:p w:rsidR="00DB27B5" w:rsidRPr="00816DC0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по Художественным музеям России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Занятие - игра, викторина. Беседа о музеях Москвы и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анкт- Петербурга. Третьяковская галерея, Государственный Русский музей,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музей изобразительных искусств им. А.С. Пушкина, Эрмитаж. Использование репродукций и слайдов. Повторение изученного материала.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Весенний сюрприз </w:t>
            </w:r>
            <w:r w:rsidR="004176D9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Бабочка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81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виде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Мозаика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Беседа о бабочках. Изготовление сувенира к празднику. Мозаика в круге. Техника смешанная. А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варель, гуашь, цветная бумага.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63" w:type="dxa"/>
            <w:vAlign w:val="bottom"/>
          </w:tcPr>
          <w:p w:rsidR="00DB27B5" w:rsidRPr="00816DC0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Силуэт в изобразительном искусстве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виде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графического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силуэте. Мастера графики. Изображение рисунка по выбору. Аппликация, рисунок. Цветная бумага, тушь, акварель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63" w:type="dxa"/>
            <w:vAlign w:val="bottom"/>
          </w:tcPr>
          <w:p w:rsidR="00DB27B5" w:rsidRPr="00816DC0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в изобразительном искусстве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3. Серебряковой, В. Серова, А.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Шилова, Яблонской. Основные пропорции. Выполнение</w:t>
            </w:r>
          </w:p>
          <w:p w:rsidR="00DB27B5" w:rsidRPr="000562E9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набросков с натуры. Г</w:t>
            </w:r>
            <w:r w:rsidR="00DB27B5"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рафика. 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63" w:type="dxa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«Перспектива»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(Рисование с натуры, по памяти и представлению). Изображение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построек, улиц в перспективе (карандаш, акварель)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Беседа: «Линейная, фронтальная, угловая, воздушная перспектива. Линия горизонта, точка схода.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Репродукции: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Г.Алексеева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А.Венецианова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С.Жуковского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И.Левитана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А.Саврасова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(учебник «Изоискусство» - 4 класс, стр.4-15)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«Светотень»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(Рисование с натуры)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с натуры гипсового предмета (карандаш). Беседа: «Градация света и тени, построение, штриховка» Репродукции: Ж.Шардена, В.Серова. Учебные 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>рисунки. Учебник «Изоискусство»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,4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., стр.18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«Работа по карточкам»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 натуры и карточки (кружки, чашки, банки и т.д.) Передача объема с помощью светотени. Построение в карандаше. Штриховка.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«Изоискусство», 4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стр.36)</w:t>
            </w:r>
            <w:proofErr w:type="gramEnd"/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«Художественно-выразительные средства графики и</w:t>
            </w:r>
          </w:p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живописи».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(Учебник «Изоискусство», 4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Творческая работа по выбору учащегося в любой технике.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«Натюрморт»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Рисование с натуры (кувшин и фрукты). Карандаш, акварель. Беседа: «Жанр натюрмо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рт в пр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оизведениях великих худож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ников. Основные пропорции предметов, построение, колорит, (учебник «Изоискусство», 4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., стр.41-45).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«Портрет. Автопортрет»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Рисование с натуры (карандаш).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«Портрет в живописи и графики великих художников. Основные пропорции. Передача эмоционального состояния, (учебник «Изоискусство, 4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., стр.97-106).</w:t>
            </w:r>
          </w:p>
        </w:tc>
        <w:tc>
          <w:tcPr>
            <w:tcW w:w="1134" w:type="dxa"/>
          </w:tcPr>
          <w:p w:rsidR="00816DC0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6DC0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«Современные машины в изобразительном искусстве»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Рисование по карточкам, моделям и представлению. Техника по выбору учащихся.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Беседа: «Репродукции картин современных художников. Беседа о транспорте».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C4743C" w:rsidTr="004176D9">
        <w:tc>
          <w:tcPr>
            <w:tcW w:w="10632" w:type="dxa"/>
            <w:gridSpan w:val="3"/>
          </w:tcPr>
          <w:p w:rsidR="00816DC0" w:rsidRDefault="00816DC0" w:rsidP="0081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B5" w:rsidRPr="00816DC0" w:rsidRDefault="00DB27B5" w:rsidP="00816D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4 раздел</w:t>
            </w:r>
            <w:r w:rsidR="00816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76D9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Все краски весны</w:t>
            </w:r>
            <w:r w:rsidR="004176D9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6DC0" w:rsidRPr="000562E9" w:rsidRDefault="00816DC0" w:rsidP="0081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Р.К. (Региональный компонент.)</w:t>
            </w:r>
            <w:r w:rsidR="00816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76D9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Красота русского народного костюма".</w:t>
            </w:r>
          </w:p>
          <w:p w:rsidR="00DB27B5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о русском нар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остюме, традициях рус. народа, фольклоре. Усвоение элементов народного костюма Тульской области, цветовое решение. Сюжет композиции декоративного узора.</w:t>
            </w:r>
          </w:p>
          <w:p w:rsidR="00C9100D" w:rsidRPr="000562E9" w:rsidRDefault="00C9100D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8363" w:type="dxa"/>
            <w:vAlign w:val="bottom"/>
          </w:tcPr>
          <w:p w:rsidR="00DB27B5" w:rsidRPr="00816DC0" w:rsidRDefault="00816DC0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Таинственный мир космоса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о космосе, космонавтах, картинах Леонова.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Творческая работа.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Сюжет по выбору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учащ-ся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Техника смешанная.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63" w:type="dxa"/>
            <w:vAlign w:val="bottom"/>
          </w:tcPr>
          <w:p w:rsidR="00DB27B5" w:rsidRPr="00816DC0" w:rsidRDefault="00816DC0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«Пасхальный сувенир»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Рассказ о празднике. Беседа о К. Фаберже и его творениях. Роспись деревянных яиц к празднику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Пасха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Гуашь.</w:t>
            </w:r>
          </w:p>
          <w:p w:rsidR="00816DC0" w:rsidRPr="000562E9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63" w:type="dxa"/>
            <w:vAlign w:val="bottom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Футляр для расчёски: </w:t>
            </w:r>
            <w:r w:rsidR="004176D9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Матрёшка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русских народных промыслах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Загорска,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Полохов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-Майдана и др.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Русская матрёшка.) Изготовление сувенира с росписью элементами народных промыслов. Аппликация, графика, живопись, рисунок.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363" w:type="dxa"/>
            <w:vAlign w:val="bottom"/>
          </w:tcPr>
          <w:p w:rsidR="00DB27B5" w:rsidRPr="00816DC0" w:rsidRDefault="00816DC0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Весенний натюрморт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уд. А. Головина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В.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Шиманова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Васильки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А. Иванова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Ветка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 (</w:t>
            </w:r>
            <w:proofErr w:type="spellStart"/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+музыка+литература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). Графическое построение натюрморта. Рисование с натуры вазы с веточками вербы. Акварель.</w:t>
            </w:r>
          </w:p>
        </w:tc>
        <w:tc>
          <w:tcPr>
            <w:tcW w:w="1134" w:type="dxa"/>
            <w:vAlign w:val="center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3" w:type="dxa"/>
            <w:vAlign w:val="bottom"/>
          </w:tcPr>
          <w:p w:rsidR="00DB27B5" w:rsidRPr="00816DC0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Наступление весны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816DC0" w:rsidRDefault="00DB27B5" w:rsidP="0081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. И. Левитана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бол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>ьшая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вода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B27B5" w:rsidRPr="000562E9" w:rsidRDefault="00DB27B5" w:rsidP="00816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С. Герасимова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Лёд прошел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; В. Борисова-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Мусатова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Водоём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; В.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Баляницкого-Бируля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Весенний пейзаж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. Изображение этюдов весеннего пейзажа с натуры.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Пленерные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зарисовки неба, деревьев, земли, построек.</w:t>
            </w:r>
          </w:p>
        </w:tc>
        <w:tc>
          <w:tcPr>
            <w:tcW w:w="1134" w:type="dxa"/>
            <w:vAlign w:val="center"/>
          </w:tcPr>
          <w:p w:rsidR="00DB27B5" w:rsidRPr="000562E9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B27B5" w:rsidRPr="00C4743C" w:rsidTr="004176D9">
        <w:tc>
          <w:tcPr>
            <w:tcW w:w="1135" w:type="dxa"/>
            <w:vAlign w:val="center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8363" w:type="dxa"/>
            <w:vAlign w:val="bottom"/>
          </w:tcPr>
          <w:p w:rsidR="00DB27B5" w:rsidRPr="00816DC0" w:rsidRDefault="004176D9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Чудесные цветы</w:t>
            </w: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B27B5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русском народном промысле </w:t>
            </w:r>
            <w:r w:rsidR="004176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Жостово</w:t>
            </w:r>
            <w:proofErr w:type="spellEnd"/>
            <w:r w:rsidR="00417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. Эскиз народной росписи для изделия. Характер композиции, цветовое решение. Техника папье-маше. Подготовка изделия 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подноса). Роспись.</w:t>
            </w:r>
          </w:p>
        </w:tc>
        <w:tc>
          <w:tcPr>
            <w:tcW w:w="1134" w:type="dxa"/>
            <w:vAlign w:val="center"/>
          </w:tcPr>
          <w:p w:rsidR="00DB27B5" w:rsidRPr="000562E9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B27B5" w:rsidRPr="000562E9" w:rsidTr="00816DC0">
        <w:trPr>
          <w:trHeight w:hRule="exact" w:val="2986"/>
        </w:trPr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63" w:type="dxa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«Сувенир для мамы»</w:t>
            </w:r>
            <w:r w:rsid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(Декоративная работа).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Роспись кухонных разделочных досок (гуашь, акриловые краски).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Выполнение эскиза в карандаше. Творческая работа.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Роспись изделия, покрытие лаком.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Беседа: «Декоративные промыслы России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(Урало-Сибирская, Хохломская, Городецкая,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Жостовская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Полхов-Майданская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, Гжельская росписи, Богородская игрушка, Матрешки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. Рассматривание различных видов орнамента и узора</w:t>
            </w:r>
          </w:p>
        </w:tc>
        <w:tc>
          <w:tcPr>
            <w:tcW w:w="1134" w:type="dxa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27B5" w:rsidRPr="000562E9" w:rsidTr="004176D9">
        <w:trPr>
          <w:trHeight w:val="1920"/>
        </w:trPr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63" w:type="dxa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«Модный стульчик»</w:t>
            </w:r>
            <w:r w:rsid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(Декоративное рисование)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Изображение модели необычного стула с элементами дизайна (карандаш, акварель, гуашь).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Беседа: «Дизайн, мебель 15-20 веков. Перспективное изобра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жение предмета в пространстве».</w:t>
            </w:r>
          </w:p>
        </w:tc>
        <w:tc>
          <w:tcPr>
            <w:tcW w:w="1134" w:type="dxa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0562E9" w:rsidTr="004176D9">
        <w:trPr>
          <w:trHeight w:hRule="exact" w:val="2251"/>
        </w:trPr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8363" w:type="dxa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«Планета-Земля»</w:t>
            </w:r>
            <w:r w:rsid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(Декоративное рисование)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Выполнение эскиза плаката на формате Аз.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(Карандаш, акварель, гуашь).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Беседа: «Плакат, шрифт, колорит. Беседа о красоте природы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о бережном отношение к ней».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Музыкальный ряд: Вивальди «Времена года».</w:t>
            </w:r>
          </w:p>
        </w:tc>
        <w:tc>
          <w:tcPr>
            <w:tcW w:w="1134" w:type="dxa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0562E9" w:rsidTr="004176D9">
        <w:trPr>
          <w:trHeight w:hRule="exact" w:val="1930"/>
        </w:trPr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63" w:type="dxa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«Душистая сирень»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(Рисование с натуры)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Изображение натюрморта с букетом сирени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(карандаш, гуашь, акварель).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Беседа: «Натюрморт (повторение).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Репродукции </w:t>
            </w:r>
            <w:proofErr w:type="spell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П.Кончалов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 xml:space="preserve"> кого, Герасимова, Мане. Колори</w:t>
            </w:r>
            <w:proofErr w:type="gramStart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контрастные цвета).</w:t>
            </w:r>
          </w:p>
        </w:tc>
        <w:tc>
          <w:tcPr>
            <w:tcW w:w="1134" w:type="dxa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0562E9" w:rsidTr="004176D9">
        <w:trPr>
          <w:trHeight w:hRule="exact" w:val="1286"/>
        </w:trPr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363" w:type="dxa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«Закат. Восход»</w:t>
            </w:r>
            <w:r w:rsidR="00816DC0"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Рисование на тему. Изображение пейзажа (акварель).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Беседа: « Репродукции А. ,И.Айвазовского, В.Щербакова. Р.К.Фотографии пейзажей родного края.</w:t>
            </w:r>
          </w:p>
        </w:tc>
        <w:tc>
          <w:tcPr>
            <w:tcW w:w="1134" w:type="dxa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27B5" w:rsidRPr="000562E9" w:rsidTr="004176D9">
        <w:trPr>
          <w:trHeight w:hRule="exact" w:val="1949"/>
        </w:trPr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63" w:type="dxa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«Рамочка для фотографии»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(Декоративная работа)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Смешанная техника (апплика</w:t>
            </w:r>
            <w:r w:rsidR="00816DC0">
              <w:rPr>
                <w:rFonts w:ascii="Times New Roman" w:hAnsi="Times New Roman" w:cs="Times New Roman"/>
                <w:sz w:val="28"/>
                <w:szCs w:val="28"/>
              </w:rPr>
              <w:t>ция, коллаж, роспись.) Использо</w:t>
            </w: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вание ткани, цветной бумаги, картона, стразов.</w:t>
            </w:r>
          </w:p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Создание рамки из плотного картона с элементами дизайна. Творческая работа</w:t>
            </w:r>
          </w:p>
        </w:tc>
        <w:tc>
          <w:tcPr>
            <w:tcW w:w="1134" w:type="dxa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7B5" w:rsidRPr="000562E9" w:rsidTr="004176D9">
        <w:trPr>
          <w:trHeight w:hRule="exact" w:val="317"/>
        </w:trPr>
        <w:tc>
          <w:tcPr>
            <w:tcW w:w="1135" w:type="dxa"/>
          </w:tcPr>
          <w:p w:rsidR="00DB27B5" w:rsidRPr="000562E9" w:rsidRDefault="00DB27B5" w:rsidP="0041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363" w:type="dxa"/>
          </w:tcPr>
          <w:p w:rsidR="00DB27B5" w:rsidRPr="00816DC0" w:rsidRDefault="00DB27B5" w:rsidP="00417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«Пленарные занятия»</w:t>
            </w:r>
          </w:p>
        </w:tc>
        <w:tc>
          <w:tcPr>
            <w:tcW w:w="1134" w:type="dxa"/>
          </w:tcPr>
          <w:p w:rsidR="00DB27B5" w:rsidRPr="000562E9" w:rsidRDefault="00DB27B5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6DC0" w:rsidRPr="000562E9" w:rsidTr="00896062">
        <w:trPr>
          <w:trHeight w:hRule="exact" w:val="389"/>
        </w:trPr>
        <w:tc>
          <w:tcPr>
            <w:tcW w:w="9498" w:type="dxa"/>
            <w:gridSpan w:val="2"/>
          </w:tcPr>
          <w:p w:rsidR="00816DC0" w:rsidRPr="00816DC0" w:rsidRDefault="00816DC0" w:rsidP="00816DC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C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16DC0" w:rsidRPr="000562E9" w:rsidRDefault="00816DC0" w:rsidP="0041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2E9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816DC0" w:rsidRDefault="00816DC0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>Дополнительно: конкурс -</w:t>
      </w:r>
      <w:r w:rsidR="00816DC0">
        <w:rPr>
          <w:rFonts w:ascii="Times New Roman" w:hAnsi="Times New Roman" w:cs="Times New Roman"/>
          <w:sz w:val="28"/>
          <w:szCs w:val="28"/>
        </w:rPr>
        <w:t xml:space="preserve"> </w:t>
      </w:r>
      <w:r w:rsidRPr="000562E9">
        <w:rPr>
          <w:rFonts w:ascii="Times New Roman" w:hAnsi="Times New Roman" w:cs="Times New Roman"/>
          <w:sz w:val="28"/>
          <w:szCs w:val="28"/>
        </w:rPr>
        <w:t>викторина по пройденному курсу</w:t>
      </w: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16DC0" w:rsidRDefault="00816DC0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B27B5" w:rsidRDefault="00DB27B5" w:rsidP="00DB27B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5519">
        <w:rPr>
          <w:rFonts w:ascii="Times New Roman" w:hAnsi="Times New Roman" w:cs="Times New Roman"/>
          <w:b/>
          <w:sz w:val="28"/>
          <w:szCs w:val="28"/>
        </w:rPr>
        <w:lastRenderedPageBreak/>
        <w:t>Знания</w:t>
      </w:r>
    </w:p>
    <w:p w:rsidR="00DB27B5" w:rsidRPr="004A5519" w:rsidRDefault="00DB27B5" w:rsidP="00DB27B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5519">
        <w:rPr>
          <w:rFonts w:ascii="Times New Roman" w:hAnsi="Times New Roman" w:cs="Times New Roman"/>
          <w:sz w:val="28"/>
          <w:szCs w:val="28"/>
          <w:u w:val="single"/>
        </w:rPr>
        <w:t>К концу учебного года дети должны знать:</w:t>
      </w:r>
    </w:p>
    <w:p w:rsidR="00DB27B5" w:rsidRPr="004A551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27B5" w:rsidRPr="004A5519" w:rsidRDefault="00DB27B5" w:rsidP="00DB27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жанры и особенности графики и живописи;</w:t>
      </w:r>
    </w:p>
    <w:p w:rsidR="00DB27B5" w:rsidRPr="004A5519" w:rsidRDefault="00DB27B5" w:rsidP="00DB27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виды пейзажей и портретов, разновидности рисунка;</w:t>
      </w:r>
    </w:p>
    <w:p w:rsidR="00DB27B5" w:rsidRPr="004A5519" w:rsidRDefault="00DB27B5" w:rsidP="00DB27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основы воздушной перспективы, правила передачи пространства приёмом загораживания;</w:t>
      </w:r>
    </w:p>
    <w:p w:rsidR="00DB27B5" w:rsidRPr="004A5519" w:rsidRDefault="00DB27B5" w:rsidP="00DB27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 xml:space="preserve">правила композиционного построения </w:t>
      </w:r>
      <w:proofErr w:type="gramStart"/>
      <w:r w:rsidRPr="004A55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A5519">
        <w:rPr>
          <w:rFonts w:ascii="Times New Roman" w:hAnsi="Times New Roman" w:cs="Times New Roman"/>
          <w:sz w:val="28"/>
          <w:szCs w:val="28"/>
        </w:rPr>
        <w:t>статика и динамика );</w:t>
      </w:r>
    </w:p>
    <w:p w:rsidR="00DB27B5" w:rsidRPr="004A5519" w:rsidRDefault="00DB27B5" w:rsidP="00DB27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пропорции тела человека, передача движения;</w:t>
      </w:r>
    </w:p>
    <w:p w:rsidR="00DB27B5" w:rsidRPr="004A5519" w:rsidRDefault="00DB27B5" w:rsidP="00DB27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 xml:space="preserve">технику работы </w:t>
      </w:r>
      <w:proofErr w:type="gramStart"/>
      <w:r w:rsidRPr="004A5519">
        <w:rPr>
          <w:rFonts w:ascii="Times New Roman" w:hAnsi="Times New Roman" w:cs="Times New Roman"/>
          <w:sz w:val="28"/>
          <w:szCs w:val="28"/>
        </w:rPr>
        <w:t>различными</w:t>
      </w:r>
      <w:proofErr w:type="gramEnd"/>
      <w:r w:rsidRPr="004A5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519">
        <w:rPr>
          <w:rFonts w:ascii="Times New Roman" w:hAnsi="Times New Roman" w:cs="Times New Roman"/>
          <w:sz w:val="28"/>
          <w:szCs w:val="28"/>
        </w:rPr>
        <w:t>изосредствами</w:t>
      </w:r>
      <w:proofErr w:type="spellEnd"/>
      <w:r w:rsidRPr="004A5519">
        <w:rPr>
          <w:rFonts w:ascii="Times New Roman" w:hAnsi="Times New Roman" w:cs="Times New Roman"/>
          <w:sz w:val="28"/>
          <w:szCs w:val="28"/>
        </w:rPr>
        <w:t>;</w:t>
      </w:r>
    </w:p>
    <w:p w:rsidR="00DB27B5" w:rsidRPr="004A5519" w:rsidRDefault="00DB27B5" w:rsidP="00DB27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цветовой контраст, холодные и тёплые цвета (цветовой круг.);</w:t>
      </w:r>
    </w:p>
    <w:p w:rsidR="00DB27B5" w:rsidRPr="004A5519" w:rsidRDefault="00DB27B5" w:rsidP="00DB27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 xml:space="preserve">историю возникновения и развития Хохломы, Богородской игрушки, </w:t>
      </w:r>
      <w:proofErr w:type="spellStart"/>
      <w:r w:rsidRPr="004A5519">
        <w:rPr>
          <w:rFonts w:ascii="Times New Roman" w:hAnsi="Times New Roman" w:cs="Times New Roman"/>
          <w:sz w:val="28"/>
          <w:szCs w:val="28"/>
        </w:rPr>
        <w:t>Загорских</w:t>
      </w:r>
      <w:proofErr w:type="spellEnd"/>
      <w:r w:rsidRPr="004A5519">
        <w:rPr>
          <w:rFonts w:ascii="Times New Roman" w:hAnsi="Times New Roman" w:cs="Times New Roman"/>
          <w:sz w:val="28"/>
          <w:szCs w:val="28"/>
        </w:rPr>
        <w:t xml:space="preserve">, Семёновских, </w:t>
      </w:r>
      <w:proofErr w:type="spellStart"/>
      <w:r w:rsidRPr="004A5519">
        <w:rPr>
          <w:rFonts w:ascii="Times New Roman" w:hAnsi="Times New Roman" w:cs="Times New Roman"/>
          <w:sz w:val="28"/>
          <w:szCs w:val="28"/>
        </w:rPr>
        <w:t>Полохов-Майданских</w:t>
      </w:r>
      <w:proofErr w:type="spellEnd"/>
      <w:r w:rsidRPr="004A5519">
        <w:rPr>
          <w:rFonts w:ascii="Times New Roman" w:hAnsi="Times New Roman" w:cs="Times New Roman"/>
          <w:sz w:val="28"/>
          <w:szCs w:val="28"/>
        </w:rPr>
        <w:t xml:space="preserve"> матрёшек, </w:t>
      </w:r>
      <w:proofErr w:type="spellStart"/>
      <w:r w:rsidRPr="004A5519">
        <w:rPr>
          <w:rFonts w:ascii="Times New Roman" w:hAnsi="Times New Roman" w:cs="Times New Roman"/>
          <w:sz w:val="28"/>
          <w:szCs w:val="28"/>
        </w:rPr>
        <w:t>Жостова</w:t>
      </w:r>
      <w:proofErr w:type="spellEnd"/>
      <w:r w:rsidRPr="004A5519">
        <w:rPr>
          <w:rFonts w:ascii="Times New Roman" w:hAnsi="Times New Roman" w:cs="Times New Roman"/>
          <w:sz w:val="28"/>
          <w:szCs w:val="28"/>
        </w:rPr>
        <w:t>.</w:t>
      </w:r>
    </w:p>
    <w:p w:rsidR="00DB27B5" w:rsidRPr="004A5519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7B5" w:rsidRPr="004A5519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519">
        <w:rPr>
          <w:rFonts w:ascii="Times New Roman" w:hAnsi="Times New Roman" w:cs="Times New Roman"/>
          <w:b/>
          <w:sz w:val="28"/>
          <w:szCs w:val="28"/>
        </w:rPr>
        <w:t>Умения</w:t>
      </w:r>
    </w:p>
    <w:p w:rsidR="00DB27B5" w:rsidRPr="004A5519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27B5" w:rsidRDefault="00C9100D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 концу </w:t>
      </w:r>
      <w:r w:rsidR="00DB27B5">
        <w:rPr>
          <w:rFonts w:ascii="Times New Roman" w:hAnsi="Times New Roman" w:cs="Times New Roman"/>
          <w:sz w:val="28"/>
          <w:szCs w:val="28"/>
          <w:u w:val="single"/>
        </w:rPr>
        <w:t>обучения дети должны у</w:t>
      </w:r>
      <w:r w:rsidR="00DB27B5" w:rsidRPr="004A5519">
        <w:rPr>
          <w:rFonts w:ascii="Times New Roman" w:hAnsi="Times New Roman" w:cs="Times New Roman"/>
          <w:sz w:val="28"/>
          <w:szCs w:val="28"/>
          <w:u w:val="single"/>
        </w:rPr>
        <w:t>меть:</w:t>
      </w:r>
    </w:p>
    <w:p w:rsidR="00DB27B5" w:rsidRPr="004A551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выражать впечатления о живописных и графических произведениях;</w:t>
      </w: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анализировать собственные впечатления, ощущения, переживания по поводу произведений изоискусства; обращать внимание на детали, выделять главное, делать обобщающие выводы о содержании (идеи) произведений изоискусства;</w:t>
      </w: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использовать технические приёмы работы, выполненные мелками, пастелью, углём, тушью, гуашью, работы в смешанной технике. Пользоваться объёмной штриховкой;</w:t>
      </w: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самостоятельно выбирать сюжеты по заданной теме из окружающей действительности, литературных произведений, выразительно передавая содержание, подчёркивая главную мысль;</w:t>
      </w: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пользоваться правилами построения и выполнения рисунка;</w:t>
      </w: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передавать объём и пространственное положение предметов;</w:t>
      </w: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передавать в своих работах динамику (используя диагональ, свободное пространство перед объектом, характер движения) и статику;</w:t>
      </w: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использовать светлотный и цветовой контраст для выделения главного в композиции;</w:t>
      </w: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использовать метод геометризации и обобщения форм, изображать фигуру человека и животных соблюдая пропорции и движение;</w:t>
      </w:r>
    </w:p>
    <w:p w:rsidR="00DB27B5" w:rsidRPr="004A5519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 xml:space="preserve">составлять композиции и применять их для украшения предметов </w:t>
      </w:r>
      <w:r w:rsidRPr="004A5519">
        <w:rPr>
          <w:rFonts w:ascii="Times New Roman" w:hAnsi="Times New Roman" w:cs="Times New Roman"/>
          <w:sz w:val="28"/>
          <w:szCs w:val="28"/>
        </w:rPr>
        <w:lastRenderedPageBreak/>
        <w:t>в народных росписях;</w:t>
      </w:r>
    </w:p>
    <w:p w:rsidR="00DB27B5" w:rsidRDefault="00DB27B5" w:rsidP="00DB27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519">
        <w:rPr>
          <w:rFonts w:ascii="Times New Roman" w:hAnsi="Times New Roman" w:cs="Times New Roman"/>
          <w:sz w:val="28"/>
          <w:szCs w:val="28"/>
        </w:rPr>
        <w:t>работать в технике холодного батика, мозаики, аппликации, лепки.</w:t>
      </w:r>
    </w:p>
    <w:p w:rsidR="00DB27B5" w:rsidRDefault="00DB27B5" w:rsidP="00DB27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Pr="004A5519" w:rsidRDefault="00DB27B5" w:rsidP="00DB27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7B5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519">
        <w:rPr>
          <w:rFonts w:ascii="Times New Roman" w:hAnsi="Times New Roman" w:cs="Times New Roman"/>
          <w:b/>
          <w:sz w:val="28"/>
          <w:szCs w:val="28"/>
        </w:rPr>
        <w:t>Навыки</w:t>
      </w:r>
    </w:p>
    <w:p w:rsidR="00DB27B5" w:rsidRPr="004A5519" w:rsidRDefault="00DB27B5" w:rsidP="00DB27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7B5" w:rsidRPr="000562E9" w:rsidRDefault="00DB27B5" w:rsidP="00DB27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E9">
        <w:rPr>
          <w:rFonts w:ascii="Times New Roman" w:hAnsi="Times New Roman" w:cs="Times New Roman"/>
          <w:sz w:val="28"/>
          <w:szCs w:val="28"/>
        </w:rPr>
        <w:t xml:space="preserve">Анализировать и выражать своё мнение по поводу произведений изоискусства. Соблюдать правила построения и выполнения рисунка. Работать с </w:t>
      </w:r>
      <w:proofErr w:type="gramStart"/>
      <w:r w:rsidRPr="000562E9">
        <w:rPr>
          <w:rFonts w:ascii="Times New Roman" w:hAnsi="Times New Roman" w:cs="Times New Roman"/>
          <w:sz w:val="28"/>
          <w:szCs w:val="28"/>
        </w:rPr>
        <w:t>различными</w:t>
      </w:r>
      <w:proofErr w:type="gramEnd"/>
      <w:r w:rsidRPr="000562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2E9">
        <w:rPr>
          <w:rFonts w:ascii="Times New Roman" w:hAnsi="Times New Roman" w:cs="Times New Roman"/>
          <w:sz w:val="28"/>
          <w:szCs w:val="28"/>
        </w:rPr>
        <w:t>изосредствами</w:t>
      </w:r>
      <w:proofErr w:type="spellEnd"/>
      <w:r w:rsidRPr="000562E9">
        <w:rPr>
          <w:rFonts w:ascii="Times New Roman" w:hAnsi="Times New Roman" w:cs="Times New Roman"/>
          <w:sz w:val="28"/>
          <w:szCs w:val="28"/>
        </w:rPr>
        <w:t>, используя различные технические приёмы. Использовать в своих работах различные цветовые оттенки.</w:t>
      </w:r>
    </w:p>
    <w:p w:rsidR="00716B69" w:rsidRPr="00DB27B5" w:rsidRDefault="00716B69">
      <w:pPr>
        <w:rPr>
          <w:b/>
        </w:rPr>
      </w:pPr>
    </w:p>
    <w:sectPr w:rsidR="00716B69" w:rsidRPr="00DB27B5" w:rsidSect="0071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64B"/>
    <w:multiLevelType w:val="hybridMultilevel"/>
    <w:tmpl w:val="DBC8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B597808"/>
    <w:multiLevelType w:val="hybridMultilevel"/>
    <w:tmpl w:val="42D2E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404BC7"/>
    <w:multiLevelType w:val="hybridMultilevel"/>
    <w:tmpl w:val="CFE28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7B5"/>
    <w:rsid w:val="000F5170"/>
    <w:rsid w:val="001D7CB3"/>
    <w:rsid w:val="004176D9"/>
    <w:rsid w:val="00461DB4"/>
    <w:rsid w:val="004A21D0"/>
    <w:rsid w:val="0055615F"/>
    <w:rsid w:val="005805C8"/>
    <w:rsid w:val="0063609B"/>
    <w:rsid w:val="006D4584"/>
    <w:rsid w:val="00716B69"/>
    <w:rsid w:val="00816DC0"/>
    <w:rsid w:val="00896062"/>
    <w:rsid w:val="008A2530"/>
    <w:rsid w:val="00986382"/>
    <w:rsid w:val="00AC1158"/>
    <w:rsid w:val="00B26323"/>
    <w:rsid w:val="00C3753F"/>
    <w:rsid w:val="00C9100D"/>
    <w:rsid w:val="00DB27B5"/>
    <w:rsid w:val="00F5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7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584"/>
    <w:rPr>
      <w:b/>
      <w:bCs/>
    </w:rPr>
  </w:style>
  <w:style w:type="paragraph" w:styleId="a4">
    <w:name w:val="List Paragraph"/>
    <w:basedOn w:val="a"/>
    <w:uiPriority w:val="34"/>
    <w:qFormat/>
    <w:rsid w:val="00DB27B5"/>
    <w:pPr>
      <w:ind w:left="720"/>
      <w:contextualSpacing/>
    </w:pPr>
  </w:style>
  <w:style w:type="table" w:styleId="a5">
    <w:name w:val="Table Grid"/>
    <w:basedOn w:val="a1"/>
    <w:uiPriority w:val="59"/>
    <w:rsid w:val="00DB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6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382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4420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4</cp:revision>
  <dcterms:created xsi:type="dcterms:W3CDTF">2021-09-19T10:24:00Z</dcterms:created>
  <dcterms:modified xsi:type="dcterms:W3CDTF">2024-11-25T06:52:00Z</dcterms:modified>
</cp:coreProperties>
</file>